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303"/>
        <w:tblW w:w="4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  <w:gridCol w:w="2269"/>
        <w:gridCol w:w="2834"/>
        <w:gridCol w:w="2209"/>
        <w:gridCol w:w="2513"/>
      </w:tblGrid>
      <w:tr w:rsidR="009E02A2" w:rsidRPr="006C5498" w14:paraId="42DB0A37" w14:textId="77777777" w:rsidTr="009E02A2">
        <w:trPr>
          <w:trHeight w:val="801"/>
        </w:trPr>
        <w:tc>
          <w:tcPr>
            <w:tcW w:w="703" w:type="pct"/>
            <w:shd w:val="clear" w:color="auto" w:fill="FF3300"/>
            <w:vAlign w:val="center"/>
          </w:tcPr>
          <w:p w14:paraId="51183484" w14:textId="77777777" w:rsidR="00A63D2B" w:rsidRPr="006C5498" w:rsidRDefault="00A63D2B" w:rsidP="00E330A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54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Post-results service</w:t>
            </w:r>
          </w:p>
        </w:tc>
        <w:tc>
          <w:tcPr>
            <w:tcW w:w="806" w:type="pct"/>
            <w:shd w:val="clear" w:color="auto" w:fill="FF3300"/>
            <w:vAlign w:val="center"/>
          </w:tcPr>
          <w:p w14:paraId="28A38472" w14:textId="77777777" w:rsidR="00A63D2B" w:rsidRPr="00E554C9" w:rsidRDefault="00A63D2B" w:rsidP="00E330AE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4C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AQA</w:t>
            </w:r>
          </w:p>
          <w:p w14:paraId="241CD0BF" w14:textId="77777777" w:rsidR="00A63D2B" w:rsidRPr="006C5498" w:rsidRDefault="00A63D2B" w:rsidP="00E330AE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F3300"/>
            <w:vAlign w:val="center"/>
          </w:tcPr>
          <w:p w14:paraId="0081063C" w14:textId="77777777" w:rsidR="00A63D2B" w:rsidRPr="006C5498" w:rsidRDefault="00A63D2B" w:rsidP="00E330AE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Edexcel/Pearson</w:t>
            </w:r>
          </w:p>
          <w:p w14:paraId="70D8CCEA" w14:textId="77777777" w:rsidR="00A63D2B" w:rsidRPr="006C5498" w:rsidRDefault="00A63D2B" w:rsidP="00E330AE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F3300"/>
            <w:vAlign w:val="center"/>
          </w:tcPr>
          <w:p w14:paraId="483A11CA" w14:textId="77777777" w:rsidR="00A63D2B" w:rsidRPr="006C5498" w:rsidRDefault="00A63D2B" w:rsidP="00E330AE">
            <w:pPr>
              <w:spacing w:before="120"/>
              <w:ind w:left="-17" w:firstLine="17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OCR</w:t>
            </w:r>
          </w:p>
          <w:p w14:paraId="76C93D3C" w14:textId="77777777" w:rsidR="00A63D2B" w:rsidRPr="006C5498" w:rsidRDefault="00A63D2B" w:rsidP="00E330AE">
            <w:pPr>
              <w:spacing w:after="240"/>
              <w:ind w:left="-19" w:firstLine="1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3300"/>
            <w:vAlign w:val="center"/>
          </w:tcPr>
          <w:p w14:paraId="213F123F" w14:textId="2D674B88" w:rsidR="00A63D2B" w:rsidRPr="006C5498" w:rsidRDefault="00AF4CEB" w:rsidP="00E330AE">
            <w:pPr>
              <w:spacing w:before="120"/>
              <w:ind w:left="-17" w:firstLine="17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EDUQAS</w:t>
            </w:r>
          </w:p>
          <w:p w14:paraId="0BABC0A6" w14:textId="77777777" w:rsidR="00A63D2B" w:rsidRDefault="00A63D2B" w:rsidP="00E330AE">
            <w:pPr>
              <w:spacing w:before="120"/>
              <w:ind w:left="-17" w:firstLine="1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FF3300"/>
            <w:vAlign w:val="center"/>
          </w:tcPr>
          <w:p w14:paraId="570A57E7" w14:textId="77777777" w:rsidR="00A63D2B" w:rsidRPr="00E330AE" w:rsidRDefault="00A63D2B" w:rsidP="00E330AE">
            <w:pPr>
              <w:pStyle w:val="Headinglevel1"/>
              <w:jc w:val="center"/>
            </w:pPr>
            <w:r w:rsidRPr="001A55F8">
              <w:rPr>
                <w:color w:val="FFFFFF" w:themeColor="background1"/>
                <w:sz w:val="22"/>
                <w:szCs w:val="22"/>
              </w:rPr>
              <w:t>Deadline</w:t>
            </w:r>
          </w:p>
        </w:tc>
      </w:tr>
      <w:tr w:rsidR="009E02A2" w:rsidRPr="00677B97" w14:paraId="28E5332C" w14:textId="77777777" w:rsidTr="009E02A2">
        <w:trPr>
          <w:trHeight w:val="410"/>
        </w:trPr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14:paraId="6823BCE4" w14:textId="77777777" w:rsidR="00A63D2B" w:rsidRPr="00A710FC" w:rsidRDefault="00A63D2B" w:rsidP="00A63D2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A710FC">
              <w:rPr>
                <w:rFonts w:ascii="Arial" w:hAnsi="Arial" w:cs="Arial"/>
                <w:bCs/>
                <w:sz w:val="22"/>
                <w:szCs w:val="22"/>
                <w:u w:val="single"/>
              </w:rPr>
              <w:t>ATS: Access to scripts</w:t>
            </w:r>
          </w:p>
          <w:p w14:paraId="3E1259A9" w14:textId="77777777" w:rsidR="00A63D2B" w:rsidRPr="00CC59E1" w:rsidRDefault="00A63D2B" w:rsidP="00A63D2B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67246" w14:textId="77777777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free 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AC504" w14:textId="77777777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Level free</w:t>
            </w:r>
          </w:p>
          <w:p w14:paraId="3A01EB95" w14:textId="3ECACFC0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79415" w14:textId="77777777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  <w:tc>
          <w:tcPr>
            <w:tcW w:w="78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EB7A" w14:textId="24850DDC" w:rsidR="00A63D2B" w:rsidRDefault="00AF4CE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 free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E9F49" w14:textId="77777777" w:rsidR="00A63D2B" w:rsidRDefault="00A63D2B" w:rsidP="00A63D2B">
            <w:pPr>
              <w:jc w:val="center"/>
              <w:rPr>
                <w:rFonts w:ascii="Arial" w:hAnsi="Arial" w:cs="Arial"/>
              </w:rPr>
            </w:pPr>
          </w:p>
          <w:p w14:paraId="17A15FA8" w14:textId="4D819477" w:rsidR="00A63D2B" w:rsidRDefault="00AF4CEB" w:rsidP="00A63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AF4CE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D2B" w:rsidRPr="00152AA3">
              <w:rPr>
                <w:rFonts w:ascii="Arial" w:hAnsi="Arial" w:cs="Arial"/>
                <w:sz w:val="22"/>
                <w:szCs w:val="22"/>
              </w:rPr>
              <w:t>August</w:t>
            </w:r>
            <w:r w:rsidR="00A63D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DF62FC" w14:textId="3F613E4F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Level </w:t>
            </w:r>
            <w:r w:rsidR="008D4C23">
              <w:rPr>
                <w:rFonts w:ascii="Arial" w:hAnsi="Arial" w:cs="Arial"/>
                <w:sz w:val="22"/>
                <w:szCs w:val="22"/>
              </w:rPr>
              <w:t>(priority)</w:t>
            </w:r>
          </w:p>
        </w:tc>
      </w:tr>
      <w:tr w:rsidR="009E02A2" w:rsidRPr="00677B97" w14:paraId="7FEF7168" w14:textId="77777777" w:rsidTr="009E02A2">
        <w:trPr>
          <w:trHeight w:val="915"/>
        </w:trPr>
        <w:tc>
          <w:tcPr>
            <w:tcW w:w="703" w:type="pct"/>
            <w:vMerge/>
            <w:tcBorders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7BE8F1ED" w14:textId="77777777" w:rsidR="00A63D2B" w:rsidRPr="00CC59E1" w:rsidRDefault="00A63D2B" w:rsidP="00A63D2B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806" w:type="pct"/>
            <w:tcBorders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61439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</w:rPr>
              <w:t>GCSE free</w:t>
            </w:r>
          </w:p>
          <w:p w14:paraId="4292A3C0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0DCD0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</w:rPr>
              <w:t>GCSE free</w:t>
            </w:r>
          </w:p>
          <w:p w14:paraId="5F07D95B" w14:textId="0590C734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4B2A6561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</w:rPr>
              <w:t>GCSE free</w:t>
            </w:r>
          </w:p>
        </w:tc>
        <w:tc>
          <w:tcPr>
            <w:tcW w:w="785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480149A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</w:rPr>
              <w:t>GCSE free</w:t>
            </w:r>
          </w:p>
        </w:tc>
        <w:tc>
          <w:tcPr>
            <w:tcW w:w="893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0A33409" w14:textId="662E367A" w:rsidR="00A63D2B" w:rsidRPr="00DD5D93" w:rsidRDefault="00AF4CEB" w:rsidP="00AF4C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Pr="00AF4CEB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63D2B" w:rsidRPr="00DD5D93">
              <w:rPr>
                <w:rFonts w:ascii="Arial" w:hAnsi="Arial" w:cs="Arial"/>
                <w:color w:val="FF0000"/>
                <w:sz w:val="22"/>
                <w:szCs w:val="22"/>
              </w:rPr>
              <w:t>Sept</w:t>
            </w:r>
          </w:p>
          <w:p w14:paraId="000FF9D1" w14:textId="77777777" w:rsidR="00A63D2B" w:rsidRPr="00DD5D93" w:rsidRDefault="00A63D2B" w:rsidP="00AF4CE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</w:rPr>
              <w:t>GCSE</w:t>
            </w:r>
          </w:p>
        </w:tc>
      </w:tr>
      <w:tr w:rsidR="009E02A2" w:rsidRPr="00677B97" w14:paraId="382861CE" w14:textId="77777777" w:rsidTr="009E02A2">
        <w:trPr>
          <w:trHeight w:val="1249"/>
        </w:trPr>
        <w:tc>
          <w:tcPr>
            <w:tcW w:w="703" w:type="pct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DDB202" w14:textId="77777777" w:rsidR="00A63D2B" w:rsidRDefault="00A63D2B" w:rsidP="00A63D2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68B4">
              <w:rPr>
                <w:rFonts w:ascii="Arial" w:hAnsi="Arial" w:cs="Arial"/>
                <w:bCs/>
                <w:color w:val="FF0000"/>
                <w:sz w:val="22"/>
                <w:szCs w:val="22"/>
                <w:u w:val="single"/>
              </w:rPr>
              <w:t>Priority</w:t>
            </w:r>
            <w:r w:rsidRPr="008168B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4E7604">
              <w:rPr>
                <w:rFonts w:ascii="Arial" w:hAnsi="Arial" w:cs="Arial"/>
                <w:bCs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2P - </w:t>
            </w:r>
            <w:r w:rsidRPr="004E7604">
              <w:rPr>
                <w:rFonts w:ascii="Arial" w:hAnsi="Arial" w:cs="Arial"/>
                <w:bCs/>
                <w:sz w:val="22"/>
                <w:szCs w:val="22"/>
              </w:rPr>
              <w:t>Review of Marking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FDEA29D" w14:textId="4BF41995" w:rsidR="00A35F9B" w:rsidRPr="004E7604" w:rsidRDefault="00A35F9B" w:rsidP="00A63D2B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Best to get application in during the week of your results</w:t>
            </w:r>
          </w:p>
        </w:tc>
        <w:tc>
          <w:tcPr>
            <w:tcW w:w="80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1DA7" w14:textId="77777777" w:rsidR="00A63D2B" w:rsidRPr="00994192" w:rsidRDefault="00A63D2B" w:rsidP="00A63D2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1AAB677D" w14:textId="35948507" w:rsidR="00A63D2B" w:rsidRPr="00994192" w:rsidRDefault="00A63D2B" w:rsidP="00A63D2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AF4CEB">
              <w:rPr>
                <w:rFonts w:ascii="Arial" w:hAnsi="Arial" w:cs="Arial"/>
                <w:sz w:val="22"/>
                <w:szCs w:val="22"/>
              </w:rPr>
              <w:t>59.90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(includes copy of </w:t>
            </w:r>
            <w:r w:rsidR="00C02770"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>
              <w:rPr>
                <w:rFonts w:ascii="Arial" w:hAnsi="Arial" w:cs="Arial"/>
                <w:sz w:val="22"/>
                <w:szCs w:val="22"/>
              </w:rPr>
              <w:t xml:space="preserve">script) </w:t>
            </w:r>
          </w:p>
          <w:p w14:paraId="3CADD564" w14:textId="77777777" w:rsidR="00A63D2B" w:rsidRPr="00994192" w:rsidRDefault="00A63D2B" w:rsidP="00A63D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32E5" w14:textId="3FF46532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5D93">
              <w:rPr>
                <w:rFonts w:ascii="Arial" w:hAnsi="Arial" w:cs="Arial"/>
                <w:color w:val="000000" w:themeColor="text1"/>
                <w:sz w:val="22"/>
                <w:szCs w:val="22"/>
              </w:rPr>
              <w:t>A Level £</w:t>
            </w:r>
            <w:r w:rsidR="00604B3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AF4CEB">
              <w:rPr>
                <w:rFonts w:ascii="Arial" w:hAnsi="Arial" w:cs="Arial"/>
                <w:color w:val="000000" w:themeColor="text1"/>
                <w:sz w:val="22"/>
                <w:szCs w:val="22"/>
              </w:rPr>
              <w:t>8.00</w:t>
            </w:r>
          </w:p>
          <w:p w14:paraId="7B0D65A9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208F1" w14:textId="5B75AC50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000000" w:themeColor="text1"/>
              </w:rPr>
            </w:pPr>
            <w:r w:rsidRPr="00DD5D93">
              <w:rPr>
                <w:rFonts w:ascii="Arial" w:hAnsi="Arial" w:cs="Arial"/>
                <w:color w:val="000000" w:themeColor="text1"/>
              </w:rPr>
              <w:t>BTEC £</w:t>
            </w:r>
            <w:r w:rsidR="00AF4CEB">
              <w:rPr>
                <w:rFonts w:ascii="Arial" w:hAnsi="Arial" w:cs="Arial"/>
                <w:color w:val="000000" w:themeColor="text1"/>
              </w:rPr>
              <w:t>68.00</w:t>
            </w:r>
          </w:p>
          <w:p w14:paraId="051DEBD5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000000" w:themeColor="text1"/>
              </w:rPr>
            </w:pPr>
            <w:r w:rsidRPr="00DD5D93">
              <w:rPr>
                <w:rFonts w:ascii="Arial" w:hAnsi="Arial" w:cs="Arial"/>
                <w:color w:val="000000" w:themeColor="text1"/>
              </w:rPr>
              <w:t>(Level 3 Nationals)</w:t>
            </w:r>
          </w:p>
        </w:tc>
        <w:tc>
          <w:tcPr>
            <w:tcW w:w="1007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CFB88" w14:textId="5E8DF663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497552">
              <w:rPr>
                <w:rFonts w:ascii="Arial" w:hAnsi="Arial" w:cs="Arial"/>
                <w:sz w:val="22"/>
                <w:szCs w:val="22"/>
              </w:rPr>
              <w:t>80.25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649298" w14:textId="77777777" w:rsidR="00A63D2B" w:rsidRPr="00994192" w:rsidRDefault="00A63D2B" w:rsidP="00211C10">
            <w:pPr>
              <w:ind w:left="720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14:paraId="3658970E" w14:textId="77777777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A7B2A6" w14:textId="786F3380" w:rsidR="00A63D2B" w:rsidRDefault="00E85E9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 £58.00</w:t>
            </w:r>
          </w:p>
        </w:tc>
        <w:tc>
          <w:tcPr>
            <w:tcW w:w="893" w:type="pc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14:paraId="5F7D7DD8" w14:textId="77777777" w:rsidR="00A63D2B" w:rsidRDefault="00A63D2B" w:rsidP="00A63D2B">
            <w:pPr>
              <w:jc w:val="center"/>
              <w:rPr>
                <w:rFonts w:ascii="Arial" w:hAnsi="Arial" w:cs="Arial"/>
              </w:rPr>
            </w:pPr>
          </w:p>
          <w:p w14:paraId="6C51A4E7" w14:textId="602211B8" w:rsidR="00A63D2B" w:rsidRDefault="00A63D2B" w:rsidP="002B5A0F">
            <w:pPr>
              <w:jc w:val="center"/>
              <w:rPr>
                <w:rFonts w:ascii="Arial" w:hAnsi="Arial" w:cs="Arial"/>
              </w:rPr>
            </w:pPr>
            <w:r w:rsidRPr="00152AA3">
              <w:rPr>
                <w:rFonts w:ascii="Arial" w:hAnsi="Arial" w:cs="Arial"/>
                <w:sz w:val="22"/>
                <w:szCs w:val="22"/>
              </w:rPr>
              <w:t>2</w:t>
            </w:r>
            <w:r w:rsidR="00B4055A">
              <w:rPr>
                <w:rFonts w:ascii="Arial" w:hAnsi="Arial" w:cs="Arial"/>
                <w:sz w:val="22"/>
                <w:szCs w:val="22"/>
              </w:rPr>
              <w:t>1st</w:t>
            </w:r>
            <w:r w:rsidRPr="00152AA3">
              <w:rPr>
                <w:rFonts w:ascii="Arial" w:hAnsi="Arial" w:cs="Arial"/>
                <w:sz w:val="22"/>
                <w:szCs w:val="22"/>
              </w:rPr>
              <w:t xml:space="preserve"> August</w:t>
            </w:r>
            <w:r>
              <w:rPr>
                <w:rFonts w:ascii="Arial" w:hAnsi="Arial" w:cs="Arial"/>
                <w:sz w:val="22"/>
                <w:szCs w:val="22"/>
              </w:rPr>
              <w:t xml:space="preserve"> (by 1</w:t>
            </w:r>
            <w:r w:rsidR="00B40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am)</w:t>
            </w:r>
          </w:p>
          <w:p w14:paraId="7E043983" w14:textId="059CE481" w:rsidR="002B5A0F" w:rsidRDefault="00A63D2B" w:rsidP="002B5A0F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A2D54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take up to</w:t>
            </w:r>
          </w:p>
          <w:p w14:paraId="13301F2B" w14:textId="4C88F973" w:rsidR="00A63D2B" w:rsidRDefault="00A63D2B" w:rsidP="002B5A0F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</w:t>
            </w:r>
            <w:r w:rsidR="00B4055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days)</w:t>
            </w:r>
          </w:p>
        </w:tc>
      </w:tr>
      <w:tr w:rsidR="009E02A2" w:rsidRPr="00677B97" w14:paraId="51C6B25D" w14:textId="77777777" w:rsidTr="009E02A2">
        <w:trPr>
          <w:trHeight w:val="1220"/>
        </w:trPr>
        <w:tc>
          <w:tcPr>
            <w:tcW w:w="703" w:type="pct"/>
            <w:vMerge/>
            <w:tcBorders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003CE39F" w14:textId="77777777" w:rsidR="00A63D2B" w:rsidRPr="00CC59E1" w:rsidRDefault="00A63D2B" w:rsidP="00A63D2B">
            <w:pPr>
              <w:spacing w:after="240"/>
              <w:rPr>
                <w:rFonts w:ascii="Arial" w:hAnsi="Arial" w:cs="Arial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AF4FEB0" w14:textId="73C5D22E" w:rsidR="00A63D2B" w:rsidRPr="00994192" w:rsidRDefault="00361DD1" w:rsidP="00A63D2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available for GCSE</w:t>
            </w:r>
          </w:p>
        </w:tc>
        <w:tc>
          <w:tcPr>
            <w:tcW w:w="80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7B0E" w14:textId="3271E52E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94192">
              <w:rPr>
                <w:rFonts w:ascii="Arial" w:hAnsi="Arial" w:cs="Arial"/>
                <w:color w:val="FF0000"/>
                <w:sz w:val="22"/>
                <w:szCs w:val="22"/>
              </w:rPr>
              <w:t>GCSE £</w:t>
            </w:r>
            <w:r w:rsidR="00AF4CEB">
              <w:rPr>
                <w:rFonts w:ascii="Arial" w:hAnsi="Arial" w:cs="Arial"/>
                <w:color w:val="FF0000"/>
                <w:sz w:val="22"/>
                <w:szCs w:val="22"/>
              </w:rPr>
              <w:t>60.00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760CBD7F" w14:textId="77777777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1CEA32D" w14:textId="32E4F8DE" w:rsidR="00A63D2B" w:rsidRPr="00994192" w:rsidRDefault="00361DD1" w:rsidP="004A7138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available for GCSE</w:t>
            </w:r>
          </w:p>
        </w:tc>
        <w:tc>
          <w:tcPr>
            <w:tcW w:w="785" w:type="pct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F56E0DF" w14:textId="65378849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2FD9796" w14:textId="77777777" w:rsidR="00A63D2B" w:rsidRDefault="00A63D2B" w:rsidP="00A63D2B">
            <w:pPr>
              <w:jc w:val="center"/>
              <w:rPr>
                <w:rFonts w:ascii="Arial" w:hAnsi="Arial" w:cs="Arial"/>
                <w:color w:val="FF3300"/>
                <w:sz w:val="22"/>
                <w:szCs w:val="22"/>
              </w:rPr>
            </w:pPr>
          </w:p>
          <w:p w14:paraId="6DD64FF7" w14:textId="77777777" w:rsidR="00A63D2B" w:rsidRPr="00BC1EAD" w:rsidRDefault="00A63D2B" w:rsidP="00EE6B8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E02A2" w:rsidRPr="00677B97" w14:paraId="6E2C9370" w14:textId="77777777" w:rsidTr="009E02A2">
        <w:trPr>
          <w:trHeight w:val="420"/>
        </w:trPr>
        <w:tc>
          <w:tcPr>
            <w:tcW w:w="703" w:type="pct"/>
            <w:vMerge w:val="restart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4EB56889" w14:textId="77777777" w:rsidR="00A63D2B" w:rsidRPr="007B67CC" w:rsidRDefault="00A63D2B" w:rsidP="00A63D2B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Service 1 - </w:t>
            </w:r>
            <w:r w:rsidRPr="007B67CC">
              <w:rPr>
                <w:rFonts w:ascii="Arial" w:hAnsi="Arial" w:cs="Arial"/>
                <w:bCs/>
                <w:sz w:val="22"/>
                <w:szCs w:val="22"/>
              </w:rPr>
              <w:t xml:space="preserve">Clerical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re-</w:t>
            </w:r>
            <w:r w:rsidRPr="007B67CC">
              <w:rPr>
                <w:rFonts w:ascii="Arial" w:hAnsi="Arial" w:cs="Arial"/>
                <w:bCs/>
                <w:sz w:val="22"/>
                <w:szCs w:val="22"/>
              </w:rPr>
              <w:t xml:space="preserve">check </w:t>
            </w:r>
          </w:p>
        </w:tc>
        <w:tc>
          <w:tcPr>
            <w:tcW w:w="806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825F0" w14:textId="1CEA73CF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0138C6">
              <w:rPr>
                <w:rFonts w:ascii="Arial" w:hAnsi="Arial" w:cs="Arial"/>
                <w:sz w:val="22"/>
                <w:szCs w:val="22"/>
              </w:rPr>
              <w:t>9</w:t>
            </w:r>
            <w:r w:rsidRPr="00994192">
              <w:rPr>
                <w:rFonts w:ascii="Arial" w:hAnsi="Arial" w:cs="Arial"/>
                <w:sz w:val="22"/>
                <w:szCs w:val="22"/>
              </w:rPr>
              <w:t>.</w:t>
            </w:r>
            <w:r w:rsidR="0046174F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43DAE" w14:textId="62D3A948" w:rsidR="00A63D2B" w:rsidRDefault="00A63D2B" w:rsidP="001A5769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687B06">
              <w:rPr>
                <w:rFonts w:ascii="Arial" w:hAnsi="Arial" w:cs="Arial"/>
                <w:sz w:val="22"/>
                <w:szCs w:val="22"/>
              </w:rPr>
              <w:t>1</w:t>
            </w:r>
            <w:r w:rsidR="001A5769">
              <w:rPr>
                <w:rFonts w:ascii="Arial" w:hAnsi="Arial" w:cs="Arial"/>
                <w:sz w:val="22"/>
                <w:szCs w:val="22"/>
              </w:rPr>
              <w:t>4.00</w:t>
            </w:r>
          </w:p>
          <w:p w14:paraId="06CF1FB8" w14:textId="1B2EBAA5" w:rsidR="00A63D2B" w:rsidRPr="00994192" w:rsidRDefault="00A63D2B" w:rsidP="001A5769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BTEC L3 </w:t>
            </w:r>
            <w:r w:rsidR="001A5769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A5769">
              <w:rPr>
                <w:rFonts w:ascii="Arial" w:hAnsi="Arial" w:cs="Arial"/>
                <w:sz w:val="22"/>
                <w:szCs w:val="22"/>
              </w:rPr>
              <w:t>4</w:t>
            </w:r>
            <w:r w:rsidR="00687B06">
              <w:rPr>
                <w:rFonts w:ascii="Arial" w:hAnsi="Arial" w:cs="Arial"/>
                <w:sz w:val="22"/>
                <w:szCs w:val="22"/>
              </w:rPr>
              <w:t>.</w:t>
            </w:r>
            <w:r w:rsidR="001A5769">
              <w:rPr>
                <w:rFonts w:ascii="Arial" w:hAnsi="Arial" w:cs="Arial"/>
                <w:sz w:val="22"/>
                <w:szCs w:val="22"/>
              </w:rPr>
              <w:t>0</w:t>
            </w:r>
            <w:r w:rsidR="00687B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07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F996" w14:textId="77777777" w:rsidR="00497552" w:rsidRDefault="00497552" w:rsidP="009E02A2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0091B6" w14:textId="429770D2" w:rsidR="00A63D2B" w:rsidRDefault="00A63D2B" w:rsidP="009E02A2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7552">
              <w:rPr>
                <w:rFonts w:ascii="Arial" w:hAnsi="Arial" w:cs="Arial"/>
                <w:sz w:val="22"/>
                <w:szCs w:val="22"/>
              </w:rPr>
              <w:t>1.50</w:t>
            </w:r>
          </w:p>
          <w:p w14:paraId="57E2D1FA" w14:textId="5FC2788C" w:rsidR="00A63D2B" w:rsidRPr="00994192" w:rsidRDefault="00A63D2B" w:rsidP="009E02A2">
            <w:pPr>
              <w:ind w:left="720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E3C03" w14:textId="389A2FB6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E9B">
              <w:rPr>
                <w:rFonts w:ascii="Arial" w:hAnsi="Arial" w:cs="Arial"/>
                <w:sz w:val="22"/>
                <w:szCs w:val="22"/>
              </w:rPr>
              <w:t>A Level £11.00</w:t>
            </w:r>
          </w:p>
        </w:tc>
        <w:tc>
          <w:tcPr>
            <w:tcW w:w="893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110E9" w14:textId="3F6F6EB8" w:rsidR="00A63D2B" w:rsidRPr="00CC59E1" w:rsidRDefault="00A63D2B" w:rsidP="00AC073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65B4">
              <w:rPr>
                <w:rFonts w:ascii="Arial" w:hAnsi="Arial" w:cs="Arial"/>
                <w:sz w:val="22"/>
                <w:szCs w:val="22"/>
              </w:rPr>
              <w:t>2</w:t>
            </w:r>
            <w:r w:rsidR="00F665B4" w:rsidRPr="00F665B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F665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04E2AE17" w14:textId="04D4386B" w:rsidR="00AC0738" w:rsidRDefault="00A63D2B" w:rsidP="00AC0738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A2D54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take up to</w:t>
            </w:r>
          </w:p>
          <w:p w14:paraId="04A2A1F9" w14:textId="40AAA624" w:rsidR="00A63D2B" w:rsidRDefault="008E0FE3" w:rsidP="00AC073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20</w:t>
            </w:r>
            <w:r w:rsidR="00A63D2B">
              <w:rPr>
                <w:rFonts w:ascii="Arial" w:hAnsi="Arial" w:cs="Arial"/>
              </w:rPr>
              <w:t xml:space="preserve"> days)</w:t>
            </w:r>
          </w:p>
        </w:tc>
      </w:tr>
      <w:tr w:rsidR="009E02A2" w:rsidRPr="00677B97" w14:paraId="1D16D02E" w14:textId="77777777" w:rsidTr="009E02A2">
        <w:trPr>
          <w:trHeight w:val="940"/>
        </w:trPr>
        <w:tc>
          <w:tcPr>
            <w:tcW w:w="703" w:type="pct"/>
            <w:vMerge/>
            <w:tcBorders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F21228E" w14:textId="77777777" w:rsidR="00A63D2B" w:rsidRPr="00CC59E1" w:rsidRDefault="00A63D2B" w:rsidP="00A63D2B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806" w:type="pct"/>
            <w:tcBorders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76698" w14:textId="1FEE6130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>GCSE £</w:t>
            </w:r>
            <w:r w:rsidR="000138C6">
              <w:rPr>
                <w:rFonts w:ascii="Arial" w:hAnsi="Arial" w:cs="Arial"/>
                <w:color w:val="FF0000"/>
                <w:sz w:val="22"/>
                <w:szCs w:val="22"/>
              </w:rPr>
              <w:t>9:</w:t>
            </w:r>
            <w:r w:rsidR="0046174F">
              <w:rPr>
                <w:rFonts w:ascii="Arial" w:hAnsi="Arial" w:cs="Arial"/>
                <w:color w:val="FF0000"/>
                <w:sz w:val="22"/>
                <w:szCs w:val="22"/>
              </w:rPr>
              <w:t>40</w:t>
            </w: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7BA38" w14:textId="580F340A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>GCSE £</w:t>
            </w:r>
            <w:r w:rsidR="0079190E">
              <w:rPr>
                <w:rFonts w:ascii="Arial" w:hAnsi="Arial" w:cs="Arial"/>
                <w:color w:val="FF0000"/>
                <w:sz w:val="22"/>
                <w:szCs w:val="22"/>
              </w:rPr>
              <w:t>14.00</w:t>
            </w: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B5FF0DA" w14:textId="21E5533D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DD5D93">
              <w:rPr>
                <w:rFonts w:ascii="Arial" w:hAnsi="Arial" w:cs="Arial"/>
                <w:color w:val="FF0000"/>
              </w:rPr>
              <w:t>BTEC L1/2 £</w:t>
            </w:r>
            <w:r w:rsidR="0079190E">
              <w:rPr>
                <w:rFonts w:ascii="Arial" w:hAnsi="Arial" w:cs="Arial"/>
                <w:color w:val="FF0000"/>
              </w:rPr>
              <w:t>14.00</w:t>
            </w:r>
          </w:p>
        </w:tc>
        <w:tc>
          <w:tcPr>
            <w:tcW w:w="1007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AA7B45C" w14:textId="5BC29E39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>GCSE £1</w:t>
            </w:r>
            <w:r w:rsidR="00497552">
              <w:rPr>
                <w:rFonts w:ascii="Arial" w:hAnsi="Arial" w:cs="Arial"/>
                <w:color w:val="FF0000"/>
                <w:sz w:val="22"/>
                <w:szCs w:val="22"/>
              </w:rPr>
              <w:t>1.50</w:t>
            </w: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EBF0D1B" w14:textId="543CE89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12669CED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>GCSE £1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Pr="00DD5D93">
              <w:rPr>
                <w:rFonts w:ascii="Arial" w:hAnsi="Arial" w:cs="Arial"/>
                <w:color w:val="FF0000"/>
                <w:sz w:val="22"/>
                <w:szCs w:val="22"/>
              </w:rPr>
              <w:t xml:space="preserve">.00 </w:t>
            </w:r>
          </w:p>
          <w:p w14:paraId="059EFAF4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F0E27BA" w14:textId="77777777" w:rsidR="00A63D2B" w:rsidRPr="00DD5D9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E02A2" w:rsidRPr="00677B97" w14:paraId="739DC3C2" w14:textId="77777777" w:rsidTr="009E02A2">
        <w:trPr>
          <w:trHeight w:val="674"/>
        </w:trPr>
        <w:tc>
          <w:tcPr>
            <w:tcW w:w="703" w:type="pct"/>
            <w:vMerge w:val="restart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0F3D44BD" w14:textId="77777777" w:rsidR="00A63D2B" w:rsidRPr="00B47599" w:rsidRDefault="00A63D2B" w:rsidP="00A63D2B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Service 2 - </w:t>
            </w:r>
            <w:r w:rsidRPr="00B47599">
              <w:rPr>
                <w:rFonts w:ascii="Arial" w:hAnsi="Arial" w:cs="Arial"/>
                <w:bCs/>
                <w:sz w:val="22"/>
                <w:szCs w:val="22"/>
              </w:rPr>
              <w:t>Review of marking</w:t>
            </w:r>
          </w:p>
        </w:tc>
        <w:tc>
          <w:tcPr>
            <w:tcW w:w="806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2B9D6" w14:textId="34493CF5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1A5769">
              <w:rPr>
                <w:rFonts w:ascii="Arial" w:hAnsi="Arial" w:cs="Arial"/>
                <w:sz w:val="22"/>
                <w:szCs w:val="22"/>
              </w:rPr>
              <w:t>50.40</w:t>
            </w:r>
          </w:p>
          <w:p w14:paraId="7E2022E7" w14:textId="29AA1ADA" w:rsidR="00A63D2B" w:rsidRDefault="00A63D2B" w:rsidP="00F62C7F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A2D54">
              <w:rPr>
                <w:rFonts w:ascii="Arial" w:hAnsi="Arial" w:cs="Arial"/>
                <w:sz w:val="22"/>
                <w:szCs w:val="22"/>
              </w:rPr>
              <w:t>Includes</w:t>
            </w:r>
            <w:r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  <w:p w14:paraId="31E7E1CB" w14:textId="41B27355" w:rsidR="00A63D2B" w:rsidRPr="00994192" w:rsidRDefault="00A63D2B" w:rsidP="00F62C7F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62C7F"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>
              <w:rPr>
                <w:rFonts w:ascii="Arial" w:hAnsi="Arial" w:cs="Arial"/>
                <w:sz w:val="22"/>
                <w:szCs w:val="22"/>
              </w:rPr>
              <w:t>script)</w:t>
            </w:r>
          </w:p>
        </w:tc>
        <w:tc>
          <w:tcPr>
            <w:tcW w:w="80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DF58D" w14:textId="77777777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1DCAB" w14:textId="47FF1057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</w:t>
            </w:r>
            <w:r w:rsidRPr="00994192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3554D5">
              <w:rPr>
                <w:rFonts w:ascii="Arial" w:hAnsi="Arial" w:cs="Arial"/>
                <w:sz w:val="22"/>
                <w:szCs w:val="22"/>
              </w:rPr>
              <w:t>5</w:t>
            </w:r>
            <w:r w:rsidR="0079190E">
              <w:rPr>
                <w:rFonts w:ascii="Arial" w:hAnsi="Arial" w:cs="Arial"/>
                <w:sz w:val="22"/>
                <w:szCs w:val="22"/>
              </w:rPr>
              <w:t>7.00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8B59AD" w14:textId="77777777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</w:p>
          <w:p w14:paraId="7AFBF53F" w14:textId="77777777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BTEC L3 Nat</w:t>
            </w:r>
          </w:p>
          <w:p w14:paraId="2EFC62F4" w14:textId="1CE6C97F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9190E">
              <w:rPr>
                <w:rFonts w:ascii="Arial" w:hAnsi="Arial" w:cs="Arial"/>
              </w:rPr>
              <w:t>50.00</w:t>
            </w:r>
          </w:p>
        </w:tc>
        <w:tc>
          <w:tcPr>
            <w:tcW w:w="1007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D083A" w14:textId="4ED7F7BF" w:rsidR="00A63D2B" w:rsidRPr="00CB6742" w:rsidRDefault="00A63D2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742">
              <w:rPr>
                <w:rFonts w:ascii="Arial" w:hAnsi="Arial" w:cs="Arial"/>
                <w:sz w:val="22"/>
                <w:szCs w:val="22"/>
              </w:rPr>
              <w:t>A Level £</w:t>
            </w:r>
            <w:r w:rsidR="00CD3105">
              <w:rPr>
                <w:rFonts w:ascii="Arial" w:hAnsi="Arial" w:cs="Arial"/>
                <w:sz w:val="22"/>
                <w:szCs w:val="22"/>
              </w:rPr>
              <w:t>6</w:t>
            </w:r>
            <w:r w:rsidR="00497552">
              <w:rPr>
                <w:rFonts w:ascii="Arial" w:hAnsi="Arial" w:cs="Arial"/>
                <w:sz w:val="22"/>
                <w:szCs w:val="22"/>
              </w:rPr>
              <w:t>5</w:t>
            </w:r>
            <w:r w:rsidRPr="00CB6742">
              <w:rPr>
                <w:rFonts w:ascii="Arial" w:hAnsi="Arial" w:cs="Arial"/>
                <w:sz w:val="22"/>
                <w:szCs w:val="22"/>
              </w:rPr>
              <w:t>.</w:t>
            </w:r>
            <w:r w:rsidR="00497552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6B418EFB" w14:textId="49FBD323" w:rsidR="00A63D2B" w:rsidRPr="00994192" w:rsidRDefault="00A63D2B" w:rsidP="00A63D2B">
            <w:pPr>
              <w:ind w:left="720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1424" w14:textId="606D57CD" w:rsidR="00A63D2B" w:rsidRPr="00CB6742" w:rsidRDefault="00E85E9B" w:rsidP="00A63D2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 £49.00</w:t>
            </w:r>
          </w:p>
        </w:tc>
        <w:tc>
          <w:tcPr>
            <w:tcW w:w="893" w:type="pct"/>
            <w:tcBorders>
              <w:top w:val="thickThinSmallGap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C84B8" w14:textId="26172FA5" w:rsidR="00A63D2B" w:rsidRDefault="00A63D2B" w:rsidP="00AC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65B4">
              <w:rPr>
                <w:rFonts w:ascii="Arial" w:hAnsi="Arial" w:cs="Arial"/>
                <w:sz w:val="22"/>
                <w:szCs w:val="22"/>
              </w:rPr>
              <w:t>2nd</w:t>
            </w:r>
            <w:r w:rsidR="003E56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599"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7265FC87" w14:textId="7961A0E1" w:rsidR="00AC0738" w:rsidRDefault="00A63D2B" w:rsidP="00AC073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A2D54">
              <w:rPr>
                <w:rFonts w:ascii="Arial" w:hAnsi="Arial" w:cs="Arial"/>
                <w:sz w:val="22"/>
                <w:szCs w:val="22"/>
              </w:rPr>
              <w:t>Can</w:t>
            </w:r>
            <w:r>
              <w:rPr>
                <w:rFonts w:ascii="Arial" w:hAnsi="Arial" w:cs="Arial"/>
                <w:sz w:val="22"/>
                <w:szCs w:val="22"/>
              </w:rPr>
              <w:t xml:space="preserve"> take up to</w:t>
            </w:r>
          </w:p>
          <w:p w14:paraId="232C3FF1" w14:textId="41B25B51" w:rsidR="00A63D2B" w:rsidRPr="00CB6742" w:rsidRDefault="00A63D2B" w:rsidP="00AC073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days)</w:t>
            </w:r>
          </w:p>
        </w:tc>
      </w:tr>
      <w:tr w:rsidR="009E02A2" w:rsidRPr="00B044E3" w14:paraId="7E3B90FD" w14:textId="77777777" w:rsidTr="009E02A2">
        <w:trPr>
          <w:trHeight w:val="764"/>
        </w:trPr>
        <w:tc>
          <w:tcPr>
            <w:tcW w:w="703" w:type="pct"/>
            <w:vMerge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066BE70F" w14:textId="77777777" w:rsidR="00A63D2B" w:rsidRPr="00CC59E1" w:rsidRDefault="00A63D2B" w:rsidP="00A63D2B">
            <w:pPr>
              <w:spacing w:before="240" w:after="240"/>
              <w:rPr>
                <w:rFonts w:ascii="Arial" w:hAnsi="Arial" w:cs="Arial"/>
                <w:bCs/>
              </w:rPr>
            </w:pPr>
          </w:p>
        </w:tc>
        <w:tc>
          <w:tcPr>
            <w:tcW w:w="806" w:type="pct"/>
            <w:tcBorders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BEE68" w14:textId="40498B8F" w:rsidR="00A63D2B" w:rsidRPr="00F76E36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6E36">
              <w:rPr>
                <w:rFonts w:ascii="Arial" w:hAnsi="Arial" w:cs="Arial"/>
                <w:color w:val="FF0000"/>
                <w:sz w:val="22"/>
                <w:szCs w:val="22"/>
              </w:rPr>
              <w:t>GCSE £4</w:t>
            </w:r>
            <w:r w:rsidR="001A5769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 w:rsidR="00F62C7F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1A5769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F62C7F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  <w:p w14:paraId="37460252" w14:textId="6DA00B3E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6E36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="000A2D54" w:rsidRPr="00F76E36">
              <w:rPr>
                <w:rFonts w:ascii="Arial" w:hAnsi="Arial" w:cs="Arial"/>
                <w:color w:val="FF0000"/>
                <w:sz w:val="22"/>
                <w:szCs w:val="22"/>
              </w:rPr>
              <w:t>Includes</w:t>
            </w:r>
            <w:r w:rsidRPr="00F76E36">
              <w:rPr>
                <w:rFonts w:ascii="Arial" w:hAnsi="Arial" w:cs="Arial"/>
                <w:color w:val="FF0000"/>
                <w:sz w:val="22"/>
                <w:szCs w:val="22"/>
              </w:rPr>
              <w:t xml:space="preserve"> copy</w:t>
            </w:r>
          </w:p>
          <w:p w14:paraId="13D3C50E" w14:textId="1AA0C955" w:rsidR="00A63D2B" w:rsidRPr="00B044E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F76E36">
              <w:rPr>
                <w:rFonts w:ascii="Arial" w:hAnsi="Arial" w:cs="Arial"/>
                <w:color w:val="FF0000"/>
                <w:sz w:val="22"/>
                <w:szCs w:val="22"/>
              </w:rPr>
              <w:t xml:space="preserve">of </w:t>
            </w:r>
            <w:r w:rsidR="00F62C7F">
              <w:rPr>
                <w:rFonts w:ascii="Arial" w:hAnsi="Arial" w:cs="Arial"/>
                <w:color w:val="FF0000"/>
                <w:sz w:val="22"/>
                <w:szCs w:val="22"/>
              </w:rPr>
              <w:t xml:space="preserve">reviewed </w:t>
            </w:r>
            <w:r w:rsidRPr="00F76E36">
              <w:rPr>
                <w:rFonts w:ascii="Arial" w:hAnsi="Arial" w:cs="Arial"/>
                <w:color w:val="FF0000"/>
                <w:sz w:val="22"/>
                <w:szCs w:val="22"/>
              </w:rPr>
              <w:t>script)</w:t>
            </w:r>
          </w:p>
        </w:tc>
        <w:tc>
          <w:tcPr>
            <w:tcW w:w="80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B6594" w14:textId="57FC6BA4" w:rsidR="00A63D2B" w:rsidRPr="00B044E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044E3">
              <w:rPr>
                <w:rFonts w:ascii="Arial" w:hAnsi="Arial" w:cs="Arial"/>
                <w:color w:val="FF0000"/>
                <w:sz w:val="22"/>
                <w:szCs w:val="22"/>
              </w:rPr>
              <w:t>GCSE £</w:t>
            </w:r>
            <w:r w:rsidR="0079190E">
              <w:rPr>
                <w:rFonts w:ascii="Arial" w:hAnsi="Arial" w:cs="Arial"/>
                <w:color w:val="FF0000"/>
                <w:sz w:val="22"/>
                <w:szCs w:val="22"/>
              </w:rPr>
              <w:t>50.00</w:t>
            </w:r>
            <w:r w:rsidRPr="00B044E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07B4C126" w14:textId="68EC28DB" w:rsidR="00A63D2B" w:rsidRPr="00B044E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B044E3">
              <w:rPr>
                <w:rFonts w:ascii="Arial" w:hAnsi="Arial" w:cs="Arial"/>
                <w:color w:val="FF0000"/>
              </w:rPr>
              <w:t>BTEC L1/2 £</w:t>
            </w:r>
            <w:r w:rsidR="0079190E">
              <w:rPr>
                <w:rFonts w:ascii="Arial" w:hAnsi="Arial" w:cs="Arial"/>
                <w:color w:val="FF0000"/>
              </w:rPr>
              <w:t>50.00</w:t>
            </w:r>
          </w:p>
        </w:tc>
        <w:tc>
          <w:tcPr>
            <w:tcW w:w="1007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C62953D" w14:textId="30488A51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044E3">
              <w:rPr>
                <w:rFonts w:ascii="Arial" w:hAnsi="Arial" w:cs="Arial"/>
                <w:color w:val="FF0000"/>
                <w:sz w:val="22"/>
                <w:szCs w:val="22"/>
              </w:rPr>
              <w:t>GCSE £</w:t>
            </w:r>
            <w:r w:rsidR="00CD3105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  <w:r w:rsidR="00497552">
              <w:rPr>
                <w:rFonts w:ascii="Arial" w:hAnsi="Arial" w:cs="Arial"/>
                <w:color w:val="FF0000"/>
                <w:sz w:val="22"/>
                <w:szCs w:val="22"/>
              </w:rPr>
              <w:t>5.25</w:t>
            </w:r>
          </w:p>
          <w:p w14:paraId="2D04151C" w14:textId="7E94E751" w:rsidR="00A63D2B" w:rsidRPr="00B044E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10AAA5BF" w14:textId="4E0595AF" w:rsidR="00A63D2B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</w:rPr>
            </w:pPr>
            <w:r w:rsidRPr="00B044E3">
              <w:rPr>
                <w:rFonts w:ascii="Arial" w:hAnsi="Arial" w:cs="Arial"/>
                <w:color w:val="FF0000"/>
                <w:sz w:val="22"/>
                <w:szCs w:val="22"/>
              </w:rPr>
              <w:t>GCSE £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E85E9B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.00</w:t>
            </w:r>
          </w:p>
          <w:p w14:paraId="7DA54A4E" w14:textId="77777777" w:rsidR="00A63D2B" w:rsidRPr="00B044E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14:paraId="49207BD6" w14:textId="77777777" w:rsidR="00A63D2B" w:rsidRPr="00B044E3" w:rsidRDefault="00A63D2B" w:rsidP="00A63D2B">
            <w:pPr>
              <w:ind w:left="720" w:hanging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EB6FB03" w14:textId="77777777" w:rsidR="00A63D2B" w:rsidRDefault="00A63D2B" w:rsidP="00F94C10">
      <w:pPr>
        <w:pStyle w:val="Headinglevel1"/>
        <w:spacing w:before="240"/>
        <w:ind w:left="720" w:hanging="720"/>
        <w:jc w:val="center"/>
      </w:pPr>
    </w:p>
    <w:p w14:paraId="4B7099E4" w14:textId="77777777" w:rsidR="00A63D2B" w:rsidRDefault="00A63D2B" w:rsidP="00F94C10">
      <w:pPr>
        <w:pStyle w:val="Headinglevel1"/>
        <w:spacing w:before="240"/>
        <w:ind w:left="720" w:hanging="720"/>
        <w:jc w:val="center"/>
      </w:pPr>
    </w:p>
    <w:p w14:paraId="7B88CBC3" w14:textId="77777777" w:rsidR="00A63D2B" w:rsidRDefault="00A63D2B" w:rsidP="00F94C10">
      <w:pPr>
        <w:pStyle w:val="Headinglevel1"/>
        <w:spacing w:before="240"/>
        <w:ind w:left="720" w:hanging="720"/>
        <w:jc w:val="center"/>
      </w:pPr>
    </w:p>
    <w:p w14:paraId="2C784E78" w14:textId="77777777" w:rsidR="00A63D2B" w:rsidRDefault="00A63D2B" w:rsidP="00F94C10">
      <w:pPr>
        <w:pStyle w:val="Headinglevel1"/>
        <w:spacing w:before="240"/>
        <w:ind w:left="720" w:hanging="720"/>
        <w:jc w:val="center"/>
      </w:pPr>
    </w:p>
    <w:p w14:paraId="75E33F8A" w14:textId="77777777" w:rsidR="00A63D2B" w:rsidRDefault="00A63D2B" w:rsidP="00F94C10">
      <w:pPr>
        <w:pStyle w:val="Headinglevel1"/>
        <w:spacing w:before="240"/>
        <w:ind w:left="720" w:hanging="720"/>
        <w:jc w:val="center"/>
      </w:pPr>
    </w:p>
    <w:p w14:paraId="7FD79818" w14:textId="77777777" w:rsidR="005F593A" w:rsidRDefault="005F593A" w:rsidP="006C5498">
      <w:pPr>
        <w:pStyle w:val="Default"/>
        <w:spacing w:line="276" w:lineRule="auto"/>
        <w:rPr>
          <w:rFonts w:eastAsiaTheme="minorHAnsi"/>
          <w:sz w:val="18"/>
          <w:szCs w:val="18"/>
          <w:lang w:eastAsia="en-US"/>
        </w:rPr>
      </w:pPr>
    </w:p>
    <w:p w14:paraId="00E8ECC8" w14:textId="77777777" w:rsidR="00D667FC" w:rsidRDefault="00D667FC" w:rsidP="00D667FC">
      <w:pPr>
        <w:pStyle w:val="Default"/>
        <w:spacing w:line="276" w:lineRule="auto"/>
        <w:ind w:left="720" w:hanging="720"/>
      </w:pPr>
      <w:bookmarkStart w:id="0" w:name="_Hlk140584406"/>
    </w:p>
    <w:p w14:paraId="7B73DD5F" w14:textId="77777777" w:rsidR="00A63D2B" w:rsidRDefault="00083A88" w:rsidP="00D667FC">
      <w:pPr>
        <w:pStyle w:val="Default"/>
        <w:spacing w:line="276" w:lineRule="auto"/>
        <w:ind w:left="720" w:hanging="720"/>
      </w:pPr>
      <w:r>
        <w:t xml:space="preserve"> </w:t>
      </w:r>
      <w:bookmarkEnd w:id="0"/>
    </w:p>
    <w:p w14:paraId="5A3ECD6A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7F76D286" w14:textId="77777777" w:rsidR="00A63D2B" w:rsidRDefault="00D667FC" w:rsidP="00D667FC">
      <w:pPr>
        <w:pStyle w:val="Default"/>
        <w:spacing w:line="276" w:lineRule="auto"/>
        <w:ind w:left="720" w:hanging="720"/>
      </w:pPr>
      <w:r>
        <w:t>.</w:t>
      </w:r>
      <w:r>
        <w:tab/>
      </w:r>
    </w:p>
    <w:p w14:paraId="58FEA72D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573D14BC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12429624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09E2F068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0743B720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43357882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07AF25FC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69585D14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2199A5E5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6379D971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5CEF07AE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6BE731F9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69957E6F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1FA4C83F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74BA6F9E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0190671E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2C1B6A18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542226F4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73D2E40A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53DB1A02" w14:textId="77777777" w:rsidR="00A63D2B" w:rsidRDefault="00A63D2B" w:rsidP="00D667FC">
      <w:pPr>
        <w:pStyle w:val="Default"/>
        <w:spacing w:line="276" w:lineRule="auto"/>
        <w:ind w:left="720" w:hanging="720"/>
      </w:pPr>
    </w:p>
    <w:p w14:paraId="286D0105" w14:textId="548C12A2" w:rsidR="00BD4B3E" w:rsidRPr="00F80A00" w:rsidRDefault="00AB2EE7" w:rsidP="00BD4B3E">
      <w:pPr>
        <w:rPr>
          <w:rFonts w:ascii="Arial" w:hAnsi="Arial" w:cs="Arial"/>
        </w:rPr>
      </w:pPr>
      <w:r w:rsidRPr="00E5381A">
        <w:rPr>
          <w:rFonts w:ascii="Arial" w:hAnsi="Arial" w:cs="Arial"/>
        </w:rPr>
        <w:lastRenderedPageBreak/>
        <w:t>.</w:t>
      </w:r>
      <w:r w:rsidRPr="00E5381A">
        <w:rPr>
          <w:rFonts w:ascii="Arial" w:hAnsi="Arial" w:cs="Arial"/>
        </w:rPr>
        <w:tab/>
      </w:r>
      <w:r w:rsidR="00BD4B3E" w:rsidRPr="00F80A00">
        <w:rPr>
          <w:rFonts w:ascii="Arial" w:hAnsi="Arial" w:cs="Arial"/>
        </w:rPr>
        <w:t>2</w:t>
      </w:r>
      <w:r w:rsidR="002F3C87">
        <w:rPr>
          <w:rFonts w:ascii="Arial" w:hAnsi="Arial" w:cs="Arial"/>
        </w:rPr>
        <w:t>0</w:t>
      </w:r>
      <w:r w:rsidR="002F3C87" w:rsidRPr="002F3C87">
        <w:rPr>
          <w:rFonts w:ascii="Arial" w:hAnsi="Arial" w:cs="Arial"/>
          <w:vertAlign w:val="superscript"/>
        </w:rPr>
        <w:t>th</w:t>
      </w:r>
      <w:r w:rsidR="00BD4B3E" w:rsidRPr="00F80A00">
        <w:rPr>
          <w:rFonts w:ascii="Arial" w:hAnsi="Arial" w:cs="Arial"/>
        </w:rPr>
        <w:t xml:space="preserve"> August – A Level deadline for </w:t>
      </w:r>
      <w:r w:rsidR="002C6C2E" w:rsidRPr="002F3C87">
        <w:rPr>
          <w:rFonts w:ascii="Arial" w:hAnsi="Arial" w:cs="Arial"/>
          <w:color w:val="FF0000"/>
        </w:rPr>
        <w:t xml:space="preserve">priority </w:t>
      </w:r>
      <w:r w:rsidRPr="002F3C87">
        <w:rPr>
          <w:rFonts w:ascii="Arial" w:hAnsi="Arial" w:cs="Arial"/>
          <w:color w:val="FF0000"/>
        </w:rPr>
        <w:t xml:space="preserve">access to </w:t>
      </w:r>
      <w:r w:rsidR="00BD4B3E" w:rsidRPr="002F3C87">
        <w:rPr>
          <w:rFonts w:ascii="Arial" w:hAnsi="Arial" w:cs="Arial"/>
          <w:color w:val="FF0000"/>
        </w:rPr>
        <w:t>scripts</w:t>
      </w:r>
      <w:r w:rsidR="00787689" w:rsidRPr="002F3C87">
        <w:rPr>
          <w:rFonts w:ascii="Arial" w:hAnsi="Arial" w:cs="Arial"/>
          <w:color w:val="FF0000"/>
        </w:rPr>
        <w:t xml:space="preserve"> </w:t>
      </w:r>
      <w:r w:rsidR="00787689">
        <w:rPr>
          <w:rFonts w:ascii="Arial" w:hAnsi="Arial" w:cs="Arial"/>
        </w:rPr>
        <w:t>(copies)</w:t>
      </w:r>
      <w:r w:rsidR="00BD4B3E" w:rsidRPr="00F80A00">
        <w:rPr>
          <w:rFonts w:ascii="Arial" w:hAnsi="Arial" w:cs="Arial"/>
        </w:rPr>
        <w:t xml:space="preserve"> to support </w:t>
      </w:r>
      <w:r w:rsidR="00787689">
        <w:rPr>
          <w:rFonts w:ascii="Arial" w:hAnsi="Arial" w:cs="Arial"/>
        </w:rPr>
        <w:t xml:space="preserve">a </w:t>
      </w:r>
      <w:r w:rsidR="00BD4B3E" w:rsidRPr="00F80A00">
        <w:rPr>
          <w:rFonts w:ascii="Arial" w:hAnsi="Arial" w:cs="Arial"/>
        </w:rPr>
        <w:t xml:space="preserve">review of marking (not priority review) received by </w:t>
      </w:r>
      <w:r w:rsidR="000F63A0" w:rsidRPr="00F80A00">
        <w:rPr>
          <w:rFonts w:ascii="Arial" w:hAnsi="Arial" w:cs="Arial"/>
        </w:rPr>
        <w:t>4</w:t>
      </w:r>
      <w:r w:rsidR="000F63A0" w:rsidRPr="00F80A00">
        <w:rPr>
          <w:rFonts w:ascii="Arial" w:hAnsi="Arial" w:cs="Arial"/>
          <w:vertAlign w:val="superscript"/>
        </w:rPr>
        <w:t>th</w:t>
      </w:r>
      <w:r w:rsidR="000F63A0" w:rsidRPr="00F80A00">
        <w:rPr>
          <w:rFonts w:ascii="Arial" w:hAnsi="Arial" w:cs="Arial"/>
        </w:rPr>
        <w:t xml:space="preserve"> </w:t>
      </w:r>
      <w:r w:rsidR="00BD4B3E" w:rsidRPr="00F80A00">
        <w:rPr>
          <w:rFonts w:ascii="Arial" w:hAnsi="Arial" w:cs="Arial"/>
        </w:rPr>
        <w:t>Sept.</w:t>
      </w:r>
    </w:p>
    <w:p w14:paraId="7513C1E7" w14:textId="77777777" w:rsidR="00AB2EE7" w:rsidRPr="00F80A00" w:rsidRDefault="00AB2EE7" w:rsidP="00AB2EE7">
      <w:pPr>
        <w:ind w:left="720" w:hanging="720"/>
        <w:rPr>
          <w:rFonts w:ascii="Arial" w:hAnsi="Arial" w:cs="Arial"/>
        </w:rPr>
      </w:pPr>
    </w:p>
    <w:p w14:paraId="78CCF78D" w14:textId="5804B35E" w:rsidR="00BD4B3E" w:rsidRPr="00F80A00" w:rsidRDefault="00AB2EE7" w:rsidP="00AB2EE7">
      <w:pPr>
        <w:ind w:left="720" w:hanging="720"/>
        <w:rPr>
          <w:rFonts w:ascii="Arial" w:hAnsi="Arial" w:cs="Arial"/>
          <w:color w:val="000000" w:themeColor="text1"/>
        </w:rPr>
      </w:pPr>
      <w:r w:rsidRPr="00F80A00">
        <w:rPr>
          <w:rFonts w:ascii="Arial" w:hAnsi="Arial" w:cs="Arial"/>
        </w:rPr>
        <w:t>.</w:t>
      </w:r>
      <w:r w:rsidRPr="00F80A00">
        <w:rPr>
          <w:rFonts w:ascii="Arial" w:hAnsi="Arial" w:cs="Arial"/>
        </w:rPr>
        <w:tab/>
      </w:r>
      <w:r w:rsidR="00BD4B3E" w:rsidRPr="00F80A00">
        <w:rPr>
          <w:rFonts w:ascii="Arial" w:hAnsi="Arial" w:cs="Arial"/>
        </w:rPr>
        <w:t>2</w:t>
      </w:r>
      <w:r w:rsidR="00705850" w:rsidRPr="00F80A00">
        <w:rPr>
          <w:rFonts w:ascii="Arial" w:hAnsi="Arial" w:cs="Arial"/>
        </w:rPr>
        <w:t>1</w:t>
      </w:r>
      <w:r w:rsidR="00705850" w:rsidRPr="00F80A00">
        <w:rPr>
          <w:rFonts w:ascii="Arial" w:hAnsi="Arial" w:cs="Arial"/>
          <w:vertAlign w:val="superscript"/>
        </w:rPr>
        <w:t>st</w:t>
      </w:r>
      <w:r w:rsidR="00705850" w:rsidRPr="00F80A00">
        <w:rPr>
          <w:rFonts w:ascii="Arial" w:hAnsi="Arial" w:cs="Arial"/>
        </w:rPr>
        <w:t xml:space="preserve"> </w:t>
      </w:r>
      <w:r w:rsidR="00BD4B3E" w:rsidRPr="00F80A00">
        <w:rPr>
          <w:rFonts w:ascii="Arial" w:hAnsi="Arial" w:cs="Arial"/>
        </w:rPr>
        <w:t>August 1</w:t>
      </w:r>
      <w:r w:rsidR="00705850" w:rsidRPr="00F80A00">
        <w:rPr>
          <w:rFonts w:ascii="Arial" w:hAnsi="Arial" w:cs="Arial"/>
        </w:rPr>
        <w:t>1</w:t>
      </w:r>
      <w:r w:rsidR="00BD4B3E" w:rsidRPr="00F80A00">
        <w:rPr>
          <w:rFonts w:ascii="Arial" w:hAnsi="Arial" w:cs="Arial"/>
        </w:rPr>
        <w:t xml:space="preserve">am – A Level deadline for </w:t>
      </w:r>
      <w:r w:rsidR="00BD4B3E" w:rsidRPr="00F80A00">
        <w:rPr>
          <w:rFonts w:ascii="Arial" w:hAnsi="Arial" w:cs="Arial"/>
          <w:color w:val="FF0000"/>
        </w:rPr>
        <w:t xml:space="preserve">priority review of marking - </w:t>
      </w:r>
      <w:r w:rsidR="00BD4B3E" w:rsidRPr="00F80A00">
        <w:rPr>
          <w:rFonts w:ascii="Arial" w:hAnsi="Arial" w:cs="Arial"/>
          <w:color w:val="000000" w:themeColor="text1"/>
        </w:rPr>
        <w:t>inform your university that you have requested a priority review of marking</w:t>
      </w:r>
      <w:r w:rsidRPr="00F80A00">
        <w:rPr>
          <w:rFonts w:ascii="Arial" w:hAnsi="Arial" w:cs="Arial"/>
          <w:color w:val="000000" w:themeColor="text1"/>
        </w:rPr>
        <w:t xml:space="preserve">, </w:t>
      </w:r>
      <w:r w:rsidR="00BD4B3E" w:rsidRPr="00F80A00">
        <w:rPr>
          <w:rFonts w:ascii="Arial" w:hAnsi="Arial" w:cs="Arial"/>
          <w:color w:val="000000" w:themeColor="text1"/>
        </w:rPr>
        <w:t>outcome available within 1</w:t>
      </w:r>
      <w:r w:rsidR="00F900C7" w:rsidRPr="00F80A00">
        <w:rPr>
          <w:rFonts w:ascii="Arial" w:hAnsi="Arial" w:cs="Arial"/>
          <w:color w:val="000000" w:themeColor="text1"/>
        </w:rPr>
        <w:t>6</w:t>
      </w:r>
      <w:r w:rsidR="00BD4B3E" w:rsidRPr="00F80A00">
        <w:rPr>
          <w:rFonts w:ascii="Arial" w:hAnsi="Arial" w:cs="Arial"/>
          <w:color w:val="000000" w:themeColor="text1"/>
        </w:rPr>
        <w:t xml:space="preserve"> calendar days</w:t>
      </w:r>
      <w:r w:rsidR="00313502" w:rsidRPr="00F80A00">
        <w:rPr>
          <w:rFonts w:ascii="Arial" w:hAnsi="Arial" w:cs="Arial"/>
          <w:color w:val="000000" w:themeColor="text1"/>
        </w:rPr>
        <w:t xml:space="preserve"> – </w:t>
      </w:r>
      <w:r w:rsidR="00AB5C32" w:rsidRPr="00F80A00">
        <w:rPr>
          <w:rFonts w:ascii="Arial" w:hAnsi="Arial" w:cs="Arial"/>
          <w:color w:val="000000" w:themeColor="text1"/>
        </w:rPr>
        <w:t xml:space="preserve">advised </w:t>
      </w:r>
      <w:r w:rsidR="00313502" w:rsidRPr="00F80A00">
        <w:rPr>
          <w:rFonts w:ascii="Arial" w:hAnsi="Arial" w:cs="Arial"/>
          <w:color w:val="000000" w:themeColor="text1"/>
        </w:rPr>
        <w:t xml:space="preserve">to get application through on </w:t>
      </w:r>
      <w:r w:rsidR="002F3C87">
        <w:rPr>
          <w:rFonts w:ascii="Arial" w:hAnsi="Arial" w:cs="Arial"/>
          <w:color w:val="000000" w:themeColor="text1"/>
        </w:rPr>
        <w:t>14</w:t>
      </w:r>
      <w:r w:rsidR="002F3C87" w:rsidRPr="002F3C87">
        <w:rPr>
          <w:rFonts w:ascii="Arial" w:hAnsi="Arial" w:cs="Arial"/>
          <w:color w:val="000000" w:themeColor="text1"/>
          <w:vertAlign w:val="superscript"/>
        </w:rPr>
        <w:t>th</w:t>
      </w:r>
      <w:r w:rsidR="002F3C87">
        <w:rPr>
          <w:rFonts w:ascii="Arial" w:hAnsi="Arial" w:cs="Arial"/>
          <w:color w:val="000000" w:themeColor="text1"/>
        </w:rPr>
        <w:t xml:space="preserve"> – 18</w:t>
      </w:r>
      <w:r w:rsidR="002F3C87" w:rsidRPr="002F3C87">
        <w:rPr>
          <w:rFonts w:ascii="Arial" w:hAnsi="Arial" w:cs="Arial"/>
          <w:color w:val="000000" w:themeColor="text1"/>
          <w:vertAlign w:val="superscript"/>
        </w:rPr>
        <w:t>th</w:t>
      </w:r>
      <w:r w:rsidR="002F3C87">
        <w:rPr>
          <w:rFonts w:ascii="Arial" w:hAnsi="Arial" w:cs="Arial"/>
          <w:color w:val="000000" w:themeColor="text1"/>
        </w:rPr>
        <w:t xml:space="preserve"> August</w:t>
      </w:r>
    </w:p>
    <w:p w14:paraId="0C1C79AB" w14:textId="77777777" w:rsidR="00AB2EE7" w:rsidRPr="00F80A00" w:rsidRDefault="00AB2EE7" w:rsidP="00BD4B3E">
      <w:pPr>
        <w:rPr>
          <w:rFonts w:ascii="Arial" w:hAnsi="Arial" w:cs="Arial"/>
        </w:rPr>
      </w:pPr>
    </w:p>
    <w:p w14:paraId="6A41DB26" w14:textId="45383F0A" w:rsidR="00BD4B3E" w:rsidRPr="00F80A00" w:rsidRDefault="00AB2EE7" w:rsidP="00BD4B3E">
      <w:pPr>
        <w:rPr>
          <w:rFonts w:ascii="Arial" w:hAnsi="Arial" w:cs="Arial"/>
        </w:rPr>
      </w:pPr>
      <w:r w:rsidRPr="00F80A00">
        <w:rPr>
          <w:rFonts w:ascii="Arial" w:hAnsi="Arial" w:cs="Arial"/>
        </w:rPr>
        <w:t>.</w:t>
      </w:r>
      <w:r w:rsidRPr="00F80A00">
        <w:rPr>
          <w:rFonts w:ascii="Arial" w:hAnsi="Arial" w:cs="Arial"/>
        </w:rPr>
        <w:tab/>
      </w:r>
      <w:r w:rsidR="00C10399">
        <w:rPr>
          <w:rFonts w:ascii="Arial" w:hAnsi="Arial" w:cs="Arial"/>
        </w:rPr>
        <w:t>4</w:t>
      </w:r>
      <w:r w:rsidR="00C10399" w:rsidRPr="00C10399">
        <w:rPr>
          <w:rFonts w:ascii="Arial" w:hAnsi="Arial" w:cs="Arial"/>
          <w:vertAlign w:val="superscript"/>
        </w:rPr>
        <w:t>th</w:t>
      </w:r>
      <w:r w:rsidR="00C10399">
        <w:rPr>
          <w:rFonts w:ascii="Arial" w:hAnsi="Arial" w:cs="Arial"/>
        </w:rPr>
        <w:t xml:space="preserve"> </w:t>
      </w:r>
      <w:r w:rsidR="00BD4B3E" w:rsidRPr="00F80A00">
        <w:rPr>
          <w:rFonts w:ascii="Arial" w:hAnsi="Arial" w:cs="Arial"/>
        </w:rPr>
        <w:t>September – GCSE deadline for copy of scripts to support review of marking requests, received by 1</w:t>
      </w:r>
      <w:r w:rsidR="00707571" w:rsidRPr="00F80A00">
        <w:rPr>
          <w:rFonts w:ascii="Arial" w:hAnsi="Arial" w:cs="Arial"/>
        </w:rPr>
        <w:t>3</w:t>
      </w:r>
      <w:r w:rsidR="00BD4B3E" w:rsidRPr="00F80A00">
        <w:rPr>
          <w:rFonts w:ascii="Arial" w:hAnsi="Arial" w:cs="Arial"/>
          <w:vertAlign w:val="superscript"/>
        </w:rPr>
        <w:t>th</w:t>
      </w:r>
      <w:r w:rsidR="00BD4B3E" w:rsidRPr="00F80A00">
        <w:rPr>
          <w:rFonts w:ascii="Arial" w:hAnsi="Arial" w:cs="Arial"/>
        </w:rPr>
        <w:t xml:space="preserve"> September.</w:t>
      </w:r>
    </w:p>
    <w:p w14:paraId="79EEE646" w14:textId="77777777" w:rsidR="00AB2EE7" w:rsidRPr="00F80A00" w:rsidRDefault="00AB2EE7" w:rsidP="00AB2EE7">
      <w:pPr>
        <w:ind w:left="720" w:hanging="720"/>
        <w:rPr>
          <w:rFonts w:ascii="Arial" w:hAnsi="Arial" w:cs="Arial"/>
        </w:rPr>
      </w:pPr>
    </w:p>
    <w:p w14:paraId="7B81359D" w14:textId="1B995118" w:rsidR="00BD4B3E" w:rsidRPr="00F80A00" w:rsidRDefault="00AB2EE7" w:rsidP="00AB2EE7">
      <w:pPr>
        <w:ind w:left="720" w:hanging="720"/>
        <w:rPr>
          <w:rFonts w:ascii="Arial" w:hAnsi="Arial" w:cs="Arial"/>
        </w:rPr>
      </w:pPr>
      <w:r w:rsidRPr="00F80A00">
        <w:rPr>
          <w:rFonts w:ascii="Arial" w:hAnsi="Arial" w:cs="Arial"/>
        </w:rPr>
        <w:t>.</w:t>
      </w:r>
      <w:r w:rsidRPr="00F80A00">
        <w:rPr>
          <w:rFonts w:ascii="Arial" w:hAnsi="Arial" w:cs="Arial"/>
        </w:rPr>
        <w:tab/>
      </w:r>
      <w:r w:rsidR="005051F4" w:rsidRPr="00F80A00">
        <w:rPr>
          <w:rFonts w:ascii="Arial" w:hAnsi="Arial" w:cs="Arial"/>
        </w:rPr>
        <w:t>2</w:t>
      </w:r>
      <w:r w:rsidR="00C10399">
        <w:rPr>
          <w:rFonts w:ascii="Arial" w:hAnsi="Arial" w:cs="Arial"/>
        </w:rPr>
        <w:t>2</w:t>
      </w:r>
      <w:r w:rsidR="00C10399" w:rsidRPr="00C10399">
        <w:rPr>
          <w:rFonts w:ascii="Arial" w:hAnsi="Arial" w:cs="Arial"/>
          <w:vertAlign w:val="superscript"/>
        </w:rPr>
        <w:t>nd</w:t>
      </w:r>
      <w:r w:rsidR="00C10399">
        <w:rPr>
          <w:rFonts w:ascii="Arial" w:hAnsi="Arial" w:cs="Arial"/>
        </w:rPr>
        <w:t xml:space="preserve"> </w:t>
      </w:r>
      <w:r w:rsidRPr="00F80A00">
        <w:rPr>
          <w:rFonts w:ascii="Arial" w:hAnsi="Arial" w:cs="Arial"/>
        </w:rPr>
        <w:t xml:space="preserve">September - </w:t>
      </w:r>
      <w:r w:rsidR="00BD4B3E" w:rsidRPr="00F80A00">
        <w:rPr>
          <w:rFonts w:ascii="Arial" w:hAnsi="Arial" w:cs="Arial"/>
        </w:rPr>
        <w:t xml:space="preserve">Review of marking </w:t>
      </w:r>
      <w:r w:rsidR="00AA3007" w:rsidRPr="00F80A00">
        <w:rPr>
          <w:rFonts w:ascii="Arial" w:hAnsi="Arial" w:cs="Arial"/>
        </w:rPr>
        <w:t xml:space="preserve">&amp; clerical re-check </w:t>
      </w:r>
      <w:r w:rsidR="005051F4" w:rsidRPr="00F80A00">
        <w:rPr>
          <w:rFonts w:ascii="Arial" w:hAnsi="Arial" w:cs="Arial"/>
        </w:rPr>
        <w:t>d</w:t>
      </w:r>
      <w:r w:rsidR="00BD4B3E" w:rsidRPr="00F80A00">
        <w:rPr>
          <w:rFonts w:ascii="Arial" w:hAnsi="Arial" w:cs="Arial"/>
        </w:rPr>
        <w:t xml:space="preserve">eadline – outcome available within </w:t>
      </w:r>
      <w:r w:rsidR="005051F4" w:rsidRPr="00F80A00">
        <w:rPr>
          <w:rFonts w:ascii="Arial" w:hAnsi="Arial" w:cs="Arial"/>
        </w:rPr>
        <w:t>2</w:t>
      </w:r>
      <w:r w:rsidR="00BD4B3E" w:rsidRPr="00F80A00">
        <w:rPr>
          <w:rFonts w:ascii="Arial" w:hAnsi="Arial" w:cs="Arial"/>
        </w:rPr>
        <w:t xml:space="preserve">0 calendar days </w:t>
      </w:r>
    </w:p>
    <w:p w14:paraId="1C2E2BCB" w14:textId="77777777" w:rsidR="00AB2EE7" w:rsidRPr="00F80A00" w:rsidRDefault="00AB2EE7" w:rsidP="00BD4B3E">
      <w:pPr>
        <w:rPr>
          <w:rFonts w:ascii="Arial" w:hAnsi="Arial" w:cs="Arial"/>
        </w:rPr>
      </w:pPr>
    </w:p>
    <w:p w14:paraId="26F2CF0F" w14:textId="279B71C0" w:rsidR="00BD4B3E" w:rsidRPr="00F80A00" w:rsidRDefault="00AB2EE7" w:rsidP="00F050E4">
      <w:pPr>
        <w:ind w:left="720" w:hanging="720"/>
        <w:rPr>
          <w:rFonts w:ascii="Arial" w:hAnsi="Arial" w:cs="Arial"/>
        </w:rPr>
      </w:pPr>
      <w:r w:rsidRPr="00F80A00">
        <w:rPr>
          <w:rFonts w:ascii="Arial" w:hAnsi="Arial" w:cs="Arial"/>
        </w:rPr>
        <w:t>.</w:t>
      </w:r>
      <w:r w:rsidRPr="00F80A00">
        <w:rPr>
          <w:rFonts w:ascii="Arial" w:hAnsi="Arial" w:cs="Arial"/>
        </w:rPr>
        <w:tab/>
      </w:r>
      <w:r w:rsidR="00BD4B3E" w:rsidRPr="00F80A00">
        <w:rPr>
          <w:rFonts w:ascii="Arial" w:hAnsi="Arial" w:cs="Arial"/>
        </w:rPr>
        <w:t>25</w:t>
      </w:r>
      <w:r w:rsidR="00BD4B3E" w:rsidRPr="00F80A00">
        <w:rPr>
          <w:rFonts w:ascii="Arial" w:hAnsi="Arial" w:cs="Arial"/>
          <w:vertAlign w:val="superscript"/>
        </w:rPr>
        <w:t>th</w:t>
      </w:r>
      <w:r w:rsidR="00BD4B3E" w:rsidRPr="00F80A00">
        <w:rPr>
          <w:rFonts w:ascii="Arial" w:hAnsi="Arial" w:cs="Arial"/>
        </w:rPr>
        <w:t xml:space="preserve"> </w:t>
      </w:r>
      <w:r w:rsidR="003B653A" w:rsidRPr="00F80A00">
        <w:rPr>
          <w:rFonts w:ascii="Arial" w:hAnsi="Arial" w:cs="Arial"/>
        </w:rPr>
        <w:t>September - Dept</w:t>
      </w:r>
      <w:r w:rsidR="00BD4B3E" w:rsidRPr="00F80A00">
        <w:rPr>
          <w:rFonts w:ascii="Arial" w:hAnsi="Arial" w:cs="Arial"/>
        </w:rPr>
        <w:t xml:space="preserve"> deadline to request copies of scripts to support teaching and learning – permission from candidate is required before dept. request</w:t>
      </w:r>
      <w:r w:rsidR="00F050E4" w:rsidRPr="00F80A00">
        <w:rPr>
          <w:rFonts w:ascii="Arial" w:hAnsi="Arial" w:cs="Arial"/>
        </w:rPr>
        <w:t xml:space="preserve"> can go through</w:t>
      </w:r>
      <w:r w:rsidR="00BD4B3E" w:rsidRPr="00F80A00">
        <w:rPr>
          <w:rFonts w:ascii="Arial" w:hAnsi="Arial" w:cs="Arial"/>
        </w:rPr>
        <w:t>.</w:t>
      </w:r>
    </w:p>
    <w:p w14:paraId="2349124C" w14:textId="77777777" w:rsidR="00AB2EE7" w:rsidRPr="00F80A00" w:rsidRDefault="00AB2EE7" w:rsidP="00BD4B3E">
      <w:pPr>
        <w:rPr>
          <w:rFonts w:ascii="Arial" w:hAnsi="Arial" w:cs="Arial"/>
        </w:rPr>
      </w:pPr>
    </w:p>
    <w:p w14:paraId="4BFE3236" w14:textId="6088F270" w:rsidR="00BD4B3E" w:rsidRPr="00F80A00" w:rsidRDefault="00AB2EE7" w:rsidP="00BD4B3E">
      <w:pPr>
        <w:rPr>
          <w:rFonts w:ascii="Arial" w:hAnsi="Arial" w:cs="Arial"/>
        </w:rPr>
      </w:pPr>
      <w:r w:rsidRPr="00F80A00">
        <w:rPr>
          <w:rFonts w:ascii="Arial" w:hAnsi="Arial" w:cs="Arial"/>
        </w:rPr>
        <w:t>.</w:t>
      </w:r>
      <w:r w:rsidRPr="00F80A00">
        <w:rPr>
          <w:rFonts w:ascii="Arial" w:hAnsi="Arial" w:cs="Arial"/>
        </w:rPr>
        <w:tab/>
        <w:t>2</w:t>
      </w:r>
      <w:r w:rsidR="00C10399">
        <w:rPr>
          <w:rFonts w:ascii="Arial" w:hAnsi="Arial" w:cs="Arial"/>
        </w:rPr>
        <w:t>2</w:t>
      </w:r>
      <w:r w:rsidR="00C10399" w:rsidRPr="00C10399">
        <w:rPr>
          <w:rFonts w:ascii="Arial" w:hAnsi="Arial" w:cs="Arial"/>
          <w:vertAlign w:val="superscript"/>
        </w:rPr>
        <w:t>nd</w:t>
      </w:r>
      <w:r w:rsidR="00C10399">
        <w:rPr>
          <w:rFonts w:ascii="Arial" w:hAnsi="Arial" w:cs="Arial"/>
        </w:rPr>
        <w:t xml:space="preserve"> </w:t>
      </w:r>
      <w:r w:rsidRPr="00F80A00">
        <w:rPr>
          <w:rFonts w:ascii="Arial" w:hAnsi="Arial" w:cs="Arial"/>
        </w:rPr>
        <w:t xml:space="preserve">September - </w:t>
      </w:r>
      <w:r w:rsidR="00BD4B3E" w:rsidRPr="00F80A00">
        <w:rPr>
          <w:rFonts w:ascii="Arial" w:hAnsi="Arial" w:cs="Arial"/>
        </w:rPr>
        <w:t xml:space="preserve">Review of moderation (coursework) at the request of the dept only, no individual requests allowed. </w:t>
      </w:r>
    </w:p>
    <w:p w14:paraId="2EFE9859" w14:textId="77777777" w:rsidR="00AB2EE7" w:rsidRPr="00F80A00" w:rsidRDefault="00AB2EE7" w:rsidP="00BD4B3E">
      <w:pPr>
        <w:rPr>
          <w:rFonts w:ascii="Arial" w:hAnsi="Arial" w:cs="Arial"/>
        </w:rPr>
      </w:pPr>
    </w:p>
    <w:p w14:paraId="71D9318F" w14:textId="6ABDB81F" w:rsidR="00BD4B3E" w:rsidRPr="00E5381A" w:rsidRDefault="00AB2EE7" w:rsidP="00BD4B3E">
      <w:pPr>
        <w:rPr>
          <w:rFonts w:ascii="Arial" w:hAnsi="Arial" w:cs="Arial"/>
        </w:rPr>
      </w:pPr>
      <w:r w:rsidRPr="00F80A00">
        <w:rPr>
          <w:rFonts w:ascii="Arial" w:hAnsi="Arial" w:cs="Arial"/>
        </w:rPr>
        <w:t>.</w:t>
      </w:r>
      <w:r w:rsidRPr="00F80A00">
        <w:rPr>
          <w:rFonts w:ascii="Arial" w:hAnsi="Arial" w:cs="Arial"/>
        </w:rPr>
        <w:tab/>
      </w:r>
      <w:r w:rsidR="00BD4B3E" w:rsidRPr="00F80A00">
        <w:rPr>
          <w:rFonts w:ascii="Arial" w:hAnsi="Arial" w:cs="Arial"/>
        </w:rPr>
        <w:t xml:space="preserve">Appeals </w:t>
      </w:r>
      <w:r w:rsidR="00E23C5F" w:rsidRPr="00F80A00">
        <w:rPr>
          <w:rFonts w:ascii="Arial" w:hAnsi="Arial" w:cs="Arial"/>
        </w:rPr>
        <w:t xml:space="preserve">request, </w:t>
      </w:r>
      <w:r w:rsidR="00BD4B3E" w:rsidRPr="00F80A00">
        <w:rPr>
          <w:rFonts w:ascii="Arial" w:hAnsi="Arial" w:cs="Arial"/>
        </w:rPr>
        <w:t>20 days following receipt of review of marking outcome.</w:t>
      </w:r>
    </w:p>
    <w:p w14:paraId="344F2307" w14:textId="77777777" w:rsidR="00BD4B3E" w:rsidRPr="00E5381A" w:rsidRDefault="00BD4B3E" w:rsidP="00BD4B3E">
      <w:pPr>
        <w:rPr>
          <w:rFonts w:ascii="Arial" w:hAnsi="Arial" w:cs="Arial"/>
        </w:rPr>
      </w:pPr>
    </w:p>
    <w:p w14:paraId="69AD1A56" w14:textId="77777777" w:rsidR="00AB2EE7" w:rsidRPr="00E5381A" w:rsidRDefault="00AB2EE7" w:rsidP="00BD4B3E">
      <w:pPr>
        <w:rPr>
          <w:rFonts w:ascii="Arial" w:hAnsi="Arial" w:cs="Arial"/>
          <w:b/>
          <w:bCs/>
        </w:rPr>
      </w:pPr>
    </w:p>
    <w:p w14:paraId="1A2CC88F" w14:textId="52149127" w:rsidR="00E5381A" w:rsidRDefault="00E96D7B" w:rsidP="001A5769">
      <w:pPr>
        <w:ind w:left="3600" w:hanging="3600"/>
        <w:rPr>
          <w:rFonts w:ascii="Arial" w:hAnsi="Arial" w:cs="Arial"/>
        </w:rPr>
      </w:pPr>
      <w:r w:rsidRPr="00C10399">
        <w:rPr>
          <w:rFonts w:ascii="Arial" w:hAnsi="Arial" w:cs="Arial"/>
          <w:b/>
          <w:bCs/>
          <w:color w:val="FF0000"/>
        </w:rPr>
        <w:t>Priority</w:t>
      </w:r>
      <w:r>
        <w:rPr>
          <w:rFonts w:ascii="Arial" w:hAnsi="Arial" w:cs="Arial"/>
          <w:b/>
          <w:bCs/>
        </w:rPr>
        <w:t xml:space="preserve"> r</w:t>
      </w:r>
      <w:r w:rsidR="00BD4B3E" w:rsidRPr="00E5381A">
        <w:rPr>
          <w:rFonts w:ascii="Arial" w:hAnsi="Arial" w:cs="Arial"/>
          <w:b/>
          <w:bCs/>
        </w:rPr>
        <w:t>eview of marking</w:t>
      </w:r>
      <w:r w:rsidR="00BD4B3E" w:rsidRPr="00E5381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BD4B3E" w:rsidRPr="00E5381A">
        <w:rPr>
          <w:rFonts w:ascii="Arial" w:hAnsi="Arial" w:cs="Arial"/>
        </w:rPr>
        <w:t xml:space="preserve">This is a review of the original marking to ensure that the mark scheme has been applied correctly, reviewers </w:t>
      </w:r>
      <w:r w:rsidR="00BD4B3E" w:rsidRPr="00E5381A">
        <w:rPr>
          <w:rFonts w:ascii="Arial" w:hAnsi="Arial" w:cs="Arial"/>
          <w:b/>
          <w:bCs/>
        </w:rPr>
        <w:t>will not re-mark</w:t>
      </w:r>
      <w:r w:rsidR="00BD4B3E" w:rsidRPr="00E5381A">
        <w:rPr>
          <w:rFonts w:ascii="Arial" w:hAnsi="Arial" w:cs="Arial"/>
        </w:rPr>
        <w:t xml:space="preserve"> the script, they will only act to </w:t>
      </w:r>
      <w:r w:rsidR="001C16CD">
        <w:rPr>
          <w:rFonts w:ascii="Arial" w:hAnsi="Arial" w:cs="Arial"/>
        </w:rPr>
        <w:t xml:space="preserve">identify genuine marking errors or unreasonable marking </w:t>
      </w:r>
      <w:r w:rsidR="00BD4B3E" w:rsidRPr="00E5381A">
        <w:rPr>
          <w:rFonts w:ascii="Arial" w:hAnsi="Arial" w:cs="Arial"/>
        </w:rPr>
        <w:t>and will include a clerical re-check.</w:t>
      </w:r>
    </w:p>
    <w:p w14:paraId="085C970E" w14:textId="77777777" w:rsidR="001C16CD" w:rsidRDefault="001C16CD" w:rsidP="001A5769">
      <w:pPr>
        <w:ind w:left="3600" w:hanging="3600"/>
        <w:rPr>
          <w:rFonts w:ascii="Arial" w:hAnsi="Arial" w:cs="Arial"/>
          <w:color w:val="221E1F"/>
        </w:rPr>
      </w:pPr>
    </w:p>
    <w:p w14:paraId="17407893" w14:textId="2611F690" w:rsidR="00BD4B3E" w:rsidRPr="00E5381A" w:rsidRDefault="00BD4B3E" w:rsidP="00E96D7B">
      <w:pPr>
        <w:pStyle w:val="Pa8"/>
        <w:spacing w:after="100"/>
        <w:ind w:left="2880" w:firstLine="720"/>
        <w:rPr>
          <w:rFonts w:ascii="Arial" w:hAnsi="Arial" w:cs="Arial"/>
          <w:color w:val="221E1F"/>
        </w:rPr>
      </w:pPr>
      <w:r w:rsidRPr="00E5381A">
        <w:rPr>
          <w:rFonts w:ascii="Arial" w:hAnsi="Arial" w:cs="Arial"/>
          <w:color w:val="221E1F"/>
        </w:rPr>
        <w:t xml:space="preserve">A marking error can occur because of: </w:t>
      </w:r>
    </w:p>
    <w:p w14:paraId="1F5E63F7" w14:textId="61EB8AC2" w:rsidR="00BD4B3E" w:rsidRPr="00E5381A" w:rsidRDefault="00BD4B3E" w:rsidP="00E96D7B">
      <w:pPr>
        <w:pStyle w:val="Pa7"/>
        <w:spacing w:after="100"/>
        <w:ind w:left="3060" w:firstLine="540"/>
        <w:rPr>
          <w:rFonts w:ascii="Arial" w:hAnsi="Arial" w:cs="Arial"/>
          <w:color w:val="221E1F"/>
        </w:rPr>
      </w:pPr>
      <w:r w:rsidRPr="00E5381A">
        <w:rPr>
          <w:rFonts w:ascii="Arial" w:hAnsi="Arial" w:cs="Arial"/>
          <w:color w:val="221E1F"/>
        </w:rPr>
        <w:t xml:space="preserve">• </w:t>
      </w:r>
      <w:r w:rsidR="00E5381A">
        <w:rPr>
          <w:rFonts w:ascii="Arial" w:hAnsi="Arial" w:cs="Arial"/>
          <w:color w:val="221E1F"/>
        </w:rPr>
        <w:t>a</w:t>
      </w:r>
      <w:r w:rsidRPr="00E5381A">
        <w:rPr>
          <w:rFonts w:ascii="Arial" w:hAnsi="Arial" w:cs="Arial"/>
          <w:color w:val="221E1F"/>
        </w:rPr>
        <w:t xml:space="preserve">dministrative </w:t>
      </w:r>
      <w:r w:rsidR="00E5381A" w:rsidRPr="00E5381A">
        <w:rPr>
          <w:rFonts w:ascii="Arial" w:hAnsi="Arial" w:cs="Arial"/>
          <w:color w:val="221E1F"/>
        </w:rPr>
        <w:t>error.</w:t>
      </w:r>
      <w:r w:rsidRPr="00E5381A">
        <w:rPr>
          <w:rFonts w:ascii="Arial" w:hAnsi="Arial" w:cs="Arial"/>
          <w:color w:val="221E1F"/>
        </w:rPr>
        <w:t xml:space="preserve"> </w:t>
      </w:r>
    </w:p>
    <w:p w14:paraId="032DB5EE" w14:textId="3071A0A4" w:rsidR="00BD4B3E" w:rsidRPr="00E5381A" w:rsidRDefault="00BD4B3E" w:rsidP="00E96D7B">
      <w:pPr>
        <w:pStyle w:val="Pa7"/>
        <w:spacing w:after="100"/>
        <w:ind w:left="3060" w:firstLine="540"/>
        <w:rPr>
          <w:rFonts w:ascii="Arial" w:hAnsi="Arial" w:cs="Arial"/>
          <w:color w:val="221E1F"/>
        </w:rPr>
      </w:pPr>
      <w:r w:rsidRPr="00E5381A">
        <w:rPr>
          <w:rFonts w:ascii="Arial" w:hAnsi="Arial" w:cs="Arial"/>
          <w:color w:val="221E1F"/>
        </w:rPr>
        <w:t xml:space="preserve">• failure to apply the mark scheme where a task has only a ‘right’ or ‘wrong’ </w:t>
      </w:r>
      <w:r w:rsidR="00E5381A" w:rsidRPr="00E5381A">
        <w:rPr>
          <w:rFonts w:ascii="Arial" w:hAnsi="Arial" w:cs="Arial"/>
          <w:color w:val="221E1F"/>
        </w:rPr>
        <w:t>answer.</w:t>
      </w:r>
      <w:r w:rsidRPr="00E5381A">
        <w:rPr>
          <w:rFonts w:ascii="Arial" w:hAnsi="Arial" w:cs="Arial"/>
          <w:color w:val="221E1F"/>
        </w:rPr>
        <w:t xml:space="preserve"> </w:t>
      </w:r>
    </w:p>
    <w:p w14:paraId="0BA90B9C" w14:textId="77777777" w:rsidR="00BD4B3E" w:rsidRPr="00E5381A" w:rsidRDefault="00BD4B3E" w:rsidP="00E96D7B">
      <w:pPr>
        <w:ind w:left="2880" w:firstLine="720"/>
        <w:rPr>
          <w:rFonts w:ascii="Arial" w:hAnsi="Arial" w:cs="Arial"/>
        </w:rPr>
      </w:pPr>
      <w:r w:rsidRPr="00E5381A">
        <w:rPr>
          <w:rFonts w:ascii="Arial" w:hAnsi="Arial" w:cs="Arial"/>
          <w:color w:val="221E1F"/>
        </w:rPr>
        <w:t>• an unreasonable exercise of academic judgement.</w:t>
      </w:r>
    </w:p>
    <w:p w14:paraId="6F2F103A" w14:textId="77777777" w:rsidR="00BD4B3E" w:rsidRPr="00E5381A" w:rsidRDefault="00BD4B3E" w:rsidP="00BD4B3E">
      <w:pPr>
        <w:rPr>
          <w:rFonts w:ascii="Arial" w:hAnsi="Arial" w:cs="Arial"/>
        </w:rPr>
      </w:pPr>
    </w:p>
    <w:p w14:paraId="7B8E6683" w14:textId="3E466077" w:rsidR="00BD4B3E" w:rsidRDefault="00E96D7B" w:rsidP="00BD4B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Review of marking</w:t>
      </w:r>
      <w:r w:rsidR="00E5381A">
        <w:rPr>
          <w:rFonts w:ascii="Arial" w:hAnsi="Arial" w:cs="Arial"/>
          <w:b/>
          <w:bCs/>
        </w:rPr>
        <w:t xml:space="preserve">: </w:t>
      </w:r>
      <w:r w:rsidR="00E5381A">
        <w:rPr>
          <w:rFonts w:ascii="Arial" w:hAnsi="Arial" w:cs="Arial"/>
          <w:b/>
          <w:bCs/>
        </w:rPr>
        <w:tab/>
      </w:r>
      <w:r w:rsidR="00E5381A">
        <w:rPr>
          <w:rFonts w:ascii="Arial" w:hAnsi="Arial" w:cs="Arial"/>
          <w:b/>
          <w:bCs/>
        </w:rPr>
        <w:tab/>
      </w:r>
      <w:r w:rsidR="00BD4B3E" w:rsidRPr="00E5381A">
        <w:rPr>
          <w:rFonts w:ascii="Arial" w:hAnsi="Arial" w:cs="Arial"/>
        </w:rPr>
        <w:t xml:space="preserve">As above </w:t>
      </w:r>
    </w:p>
    <w:p w14:paraId="3AC27672" w14:textId="77777777" w:rsidR="00E5381A" w:rsidRPr="00E5381A" w:rsidRDefault="00E5381A" w:rsidP="00BD4B3E">
      <w:pPr>
        <w:rPr>
          <w:rFonts w:ascii="Arial" w:hAnsi="Arial" w:cs="Arial"/>
        </w:rPr>
      </w:pPr>
    </w:p>
    <w:p w14:paraId="096CEE80" w14:textId="2D12A14E" w:rsidR="00BD4B3E" w:rsidRPr="00E5381A" w:rsidRDefault="00BD4B3E" w:rsidP="00BD4B3E">
      <w:pPr>
        <w:rPr>
          <w:rFonts w:ascii="Arial" w:hAnsi="Arial" w:cs="Arial"/>
        </w:rPr>
      </w:pPr>
      <w:r w:rsidRPr="00E5381A">
        <w:rPr>
          <w:rFonts w:ascii="Arial" w:hAnsi="Arial" w:cs="Arial"/>
          <w:b/>
          <w:bCs/>
        </w:rPr>
        <w:t>Clerical re-check</w:t>
      </w:r>
      <w:r w:rsidR="00E5381A">
        <w:rPr>
          <w:rFonts w:ascii="Arial" w:hAnsi="Arial" w:cs="Arial"/>
          <w:b/>
          <w:bCs/>
        </w:rPr>
        <w:t>:</w:t>
      </w:r>
      <w:r w:rsidR="00E5381A">
        <w:rPr>
          <w:rFonts w:ascii="Arial" w:hAnsi="Arial" w:cs="Arial"/>
          <w:b/>
          <w:bCs/>
        </w:rPr>
        <w:tab/>
      </w:r>
      <w:r w:rsidR="00E5381A">
        <w:rPr>
          <w:rFonts w:ascii="Arial" w:hAnsi="Arial" w:cs="Arial"/>
          <w:b/>
          <w:bCs/>
        </w:rPr>
        <w:tab/>
      </w:r>
      <w:r w:rsidR="002D11AC">
        <w:rPr>
          <w:rFonts w:ascii="Arial" w:hAnsi="Arial" w:cs="Arial"/>
          <w:b/>
          <w:bCs/>
        </w:rPr>
        <w:tab/>
      </w:r>
      <w:r w:rsidRPr="00E5381A">
        <w:rPr>
          <w:rFonts w:ascii="Arial" w:hAnsi="Arial" w:cs="Arial"/>
        </w:rPr>
        <w:t>That all parts of the script have been marked</w:t>
      </w:r>
    </w:p>
    <w:p w14:paraId="33065B80" w14:textId="06F33F48" w:rsidR="00BD4B3E" w:rsidRPr="00E5381A" w:rsidRDefault="00BD4B3E" w:rsidP="002D11AC">
      <w:pPr>
        <w:ind w:left="2880" w:firstLine="720"/>
        <w:rPr>
          <w:rFonts w:ascii="Arial" w:hAnsi="Arial" w:cs="Arial"/>
        </w:rPr>
      </w:pPr>
      <w:r w:rsidRPr="00E5381A">
        <w:rPr>
          <w:rFonts w:ascii="Arial" w:hAnsi="Arial" w:cs="Arial"/>
        </w:rPr>
        <w:t>The totalling of marks</w:t>
      </w:r>
    </w:p>
    <w:p w14:paraId="15F0FD6B" w14:textId="411479DD" w:rsidR="00BD4B3E" w:rsidRPr="00E5381A" w:rsidRDefault="00E5381A" w:rsidP="002D11AC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D4B3E" w:rsidRPr="00E5381A">
        <w:rPr>
          <w:rFonts w:ascii="Arial" w:hAnsi="Arial" w:cs="Arial"/>
        </w:rPr>
        <w:t>he recording of marks</w:t>
      </w:r>
    </w:p>
    <w:p w14:paraId="4861D44D" w14:textId="77777777" w:rsidR="00E5381A" w:rsidRDefault="00E5381A" w:rsidP="00BD4B3E">
      <w:pPr>
        <w:rPr>
          <w:rFonts w:ascii="Arial" w:hAnsi="Arial" w:cs="Arial"/>
        </w:rPr>
      </w:pPr>
    </w:p>
    <w:p w14:paraId="52C30962" w14:textId="47195CF4" w:rsidR="0072104F" w:rsidRDefault="00E869A8" w:rsidP="00C4517C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P</w:t>
      </w:r>
      <w:r w:rsidR="00BD4B3E" w:rsidRPr="00E5381A">
        <w:rPr>
          <w:rFonts w:ascii="Arial" w:hAnsi="Arial" w:cs="Arial"/>
          <w:color w:val="FF0000"/>
          <w:u w:val="single"/>
        </w:rPr>
        <w:t>lease be aware that when requesting a review of marking or clerical re-check</w:t>
      </w:r>
      <w:r w:rsidR="004A2C8F">
        <w:rPr>
          <w:rFonts w:ascii="Arial" w:hAnsi="Arial" w:cs="Arial"/>
          <w:color w:val="FF0000"/>
          <w:u w:val="single"/>
        </w:rPr>
        <w:t>,</w:t>
      </w:r>
      <w:r w:rsidR="00BD4B3E" w:rsidRPr="00E5381A">
        <w:rPr>
          <w:rFonts w:ascii="Arial" w:hAnsi="Arial" w:cs="Arial"/>
          <w:color w:val="FF0000"/>
          <w:u w:val="single"/>
        </w:rPr>
        <w:t xml:space="preserve"> grades can go up or down and if the grade goes down the original grade cannot be reinstated</w:t>
      </w:r>
      <w:r w:rsidR="007E1261">
        <w:rPr>
          <w:rFonts w:ascii="Arial" w:hAnsi="Arial" w:cs="Arial"/>
          <w:color w:val="FF0000"/>
          <w:u w:val="single"/>
        </w:rPr>
        <w:t xml:space="preserve"> – NO GRADE PROTECTION</w:t>
      </w:r>
    </w:p>
    <w:p w14:paraId="69EE3557" w14:textId="77777777" w:rsidR="00B21282" w:rsidRDefault="00B21282" w:rsidP="00C4517C">
      <w:pPr>
        <w:rPr>
          <w:rFonts w:ascii="Arial" w:hAnsi="Arial" w:cs="Arial"/>
        </w:rPr>
      </w:pPr>
    </w:p>
    <w:p w14:paraId="2BB8E671" w14:textId="78FBAD50" w:rsidR="00842DA4" w:rsidRDefault="00705850" w:rsidP="00787689">
      <w:r>
        <w:rPr>
          <w:rFonts w:ascii="Arial" w:hAnsi="Arial" w:cs="Arial"/>
        </w:rPr>
        <w:t xml:space="preserve">Payment: </w:t>
      </w:r>
      <w:r w:rsidR="007E1261">
        <w:rPr>
          <w:rFonts w:ascii="Arial" w:hAnsi="Arial" w:cs="Arial"/>
        </w:rPr>
        <w:t>B</w:t>
      </w:r>
      <w:r w:rsidR="00C4517C" w:rsidRPr="00E5381A">
        <w:rPr>
          <w:rFonts w:ascii="Arial" w:hAnsi="Arial" w:cs="Arial"/>
        </w:rPr>
        <w:t>y card in</w:t>
      </w:r>
      <w:r w:rsidR="007E1261">
        <w:rPr>
          <w:rFonts w:ascii="Arial" w:hAnsi="Arial" w:cs="Arial"/>
        </w:rPr>
        <w:t xml:space="preserve"> the exams office/reception</w:t>
      </w:r>
      <w:r w:rsidR="00C4517C" w:rsidRPr="00E5381A">
        <w:rPr>
          <w:rFonts w:ascii="Arial" w:hAnsi="Arial" w:cs="Arial"/>
        </w:rPr>
        <w:t xml:space="preserve"> – </w:t>
      </w:r>
      <w:r w:rsidR="00C4517C">
        <w:rPr>
          <w:rFonts w:ascii="Arial" w:hAnsi="Arial" w:cs="Arial"/>
        </w:rPr>
        <w:t>A</w:t>
      </w:r>
      <w:r w:rsidR="00C4517C" w:rsidRPr="00E5381A">
        <w:rPr>
          <w:rFonts w:ascii="Arial" w:hAnsi="Arial" w:cs="Arial"/>
        </w:rPr>
        <w:t xml:space="preserve">pplications will </w:t>
      </w:r>
      <w:r w:rsidR="00C4517C">
        <w:rPr>
          <w:rFonts w:ascii="Arial" w:hAnsi="Arial" w:cs="Arial"/>
        </w:rPr>
        <w:t xml:space="preserve">not </w:t>
      </w:r>
      <w:r w:rsidR="00C4517C" w:rsidRPr="00E5381A">
        <w:rPr>
          <w:rFonts w:ascii="Arial" w:hAnsi="Arial" w:cs="Arial"/>
        </w:rPr>
        <w:t>be accepted without payment</w:t>
      </w:r>
    </w:p>
    <w:sectPr w:rsidR="00842DA4" w:rsidSect="00550C1D">
      <w:footerReference w:type="default" r:id="rId8"/>
      <w:pgSz w:w="16838" w:h="11906" w:orient="landscape"/>
      <w:pgMar w:top="284" w:right="51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D9F5" w14:textId="77777777" w:rsidR="00CD1F22" w:rsidRDefault="00CD1F22" w:rsidP="00DE6DC0">
      <w:r>
        <w:separator/>
      </w:r>
    </w:p>
  </w:endnote>
  <w:endnote w:type="continuationSeparator" w:id="0">
    <w:p w14:paraId="6F5329BB" w14:textId="77777777" w:rsidR="00CD1F22" w:rsidRDefault="00CD1F22" w:rsidP="00DE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DemiBold">
    <w:altName w:val="AQA Chevin Pro D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Medium">
    <w:altName w:val="Gill Sans M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QCW H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FCC2" w14:textId="77777777" w:rsidR="00633762" w:rsidRPr="00E46175" w:rsidRDefault="00633762" w:rsidP="00BA01EB">
    <w:pPr>
      <w:pStyle w:val="Default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E8AB" w14:textId="77777777" w:rsidR="00CD1F22" w:rsidRDefault="00CD1F22" w:rsidP="00DE6DC0">
      <w:r>
        <w:separator/>
      </w:r>
    </w:p>
  </w:footnote>
  <w:footnote w:type="continuationSeparator" w:id="0">
    <w:p w14:paraId="0418761D" w14:textId="77777777" w:rsidR="00CD1F22" w:rsidRDefault="00CD1F22" w:rsidP="00DE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074"/>
    <w:multiLevelType w:val="hybridMultilevel"/>
    <w:tmpl w:val="61929C3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6E6F"/>
    <w:multiLevelType w:val="hybridMultilevel"/>
    <w:tmpl w:val="B2F87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17F"/>
    <w:multiLevelType w:val="multilevel"/>
    <w:tmpl w:val="B0EC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959B1"/>
    <w:multiLevelType w:val="hybridMultilevel"/>
    <w:tmpl w:val="5AEA2B4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610C"/>
    <w:multiLevelType w:val="hybridMultilevel"/>
    <w:tmpl w:val="C98227DC"/>
    <w:lvl w:ilvl="0" w:tplc="0ABE6DD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79CA"/>
    <w:multiLevelType w:val="hybridMultilevel"/>
    <w:tmpl w:val="2F7E611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5B96"/>
    <w:multiLevelType w:val="hybridMultilevel"/>
    <w:tmpl w:val="1516576E"/>
    <w:lvl w:ilvl="0" w:tplc="4768E1C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18F8"/>
    <w:multiLevelType w:val="hybridMultilevel"/>
    <w:tmpl w:val="CBE6BFD6"/>
    <w:lvl w:ilvl="0" w:tplc="1CD09F2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401A7"/>
    <w:multiLevelType w:val="hybridMultilevel"/>
    <w:tmpl w:val="26A6F484"/>
    <w:lvl w:ilvl="0" w:tplc="A330F1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4C527DB"/>
    <w:multiLevelType w:val="hybridMultilevel"/>
    <w:tmpl w:val="4BF0B842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3EB5"/>
    <w:multiLevelType w:val="hybridMultilevel"/>
    <w:tmpl w:val="BF8ABA5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7F8D"/>
    <w:multiLevelType w:val="hybridMultilevel"/>
    <w:tmpl w:val="14CE9E5E"/>
    <w:lvl w:ilvl="0" w:tplc="38904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C9029C"/>
    <w:multiLevelType w:val="hybridMultilevel"/>
    <w:tmpl w:val="B1687718"/>
    <w:lvl w:ilvl="0" w:tplc="BE28A9B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127D0"/>
    <w:multiLevelType w:val="hybridMultilevel"/>
    <w:tmpl w:val="934C3FCA"/>
    <w:lvl w:ilvl="0" w:tplc="E28A681C">
      <w:start w:val="23"/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678263305">
    <w:abstractNumId w:val="12"/>
  </w:num>
  <w:num w:numId="2" w16cid:durableId="362941907">
    <w:abstractNumId w:val="9"/>
  </w:num>
  <w:num w:numId="3" w16cid:durableId="2044592486">
    <w:abstractNumId w:val="3"/>
  </w:num>
  <w:num w:numId="4" w16cid:durableId="126096334">
    <w:abstractNumId w:val="10"/>
  </w:num>
  <w:num w:numId="5" w16cid:durableId="1794710706">
    <w:abstractNumId w:val="5"/>
  </w:num>
  <w:num w:numId="6" w16cid:durableId="255796021">
    <w:abstractNumId w:val="8"/>
  </w:num>
  <w:num w:numId="7" w16cid:durableId="1057359635">
    <w:abstractNumId w:val="0"/>
  </w:num>
  <w:num w:numId="8" w16cid:durableId="2248249">
    <w:abstractNumId w:val="11"/>
  </w:num>
  <w:num w:numId="9" w16cid:durableId="363987604">
    <w:abstractNumId w:val="14"/>
  </w:num>
  <w:num w:numId="10" w16cid:durableId="1812399668">
    <w:abstractNumId w:val="7"/>
  </w:num>
  <w:num w:numId="11" w16cid:durableId="1789084427">
    <w:abstractNumId w:val="4"/>
  </w:num>
  <w:num w:numId="12" w16cid:durableId="246498549">
    <w:abstractNumId w:val="13"/>
  </w:num>
  <w:num w:numId="13" w16cid:durableId="449393874">
    <w:abstractNumId w:val="6"/>
  </w:num>
  <w:num w:numId="14" w16cid:durableId="362554430">
    <w:abstractNumId w:val="2"/>
  </w:num>
  <w:num w:numId="15" w16cid:durableId="22387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D"/>
    <w:rsid w:val="000040B2"/>
    <w:rsid w:val="00004801"/>
    <w:rsid w:val="000138C6"/>
    <w:rsid w:val="000143EC"/>
    <w:rsid w:val="000159CF"/>
    <w:rsid w:val="0001676E"/>
    <w:rsid w:val="00023C95"/>
    <w:rsid w:val="00027D91"/>
    <w:rsid w:val="0003798C"/>
    <w:rsid w:val="00044EED"/>
    <w:rsid w:val="000560D0"/>
    <w:rsid w:val="0005668C"/>
    <w:rsid w:val="000626C3"/>
    <w:rsid w:val="00074960"/>
    <w:rsid w:val="00075361"/>
    <w:rsid w:val="0007780F"/>
    <w:rsid w:val="00077943"/>
    <w:rsid w:val="000800CB"/>
    <w:rsid w:val="00081F2C"/>
    <w:rsid w:val="00083A88"/>
    <w:rsid w:val="00096272"/>
    <w:rsid w:val="000A2D54"/>
    <w:rsid w:val="000A456E"/>
    <w:rsid w:val="000A4A27"/>
    <w:rsid w:val="000A5310"/>
    <w:rsid w:val="000B213E"/>
    <w:rsid w:val="000B2E08"/>
    <w:rsid w:val="000C05F3"/>
    <w:rsid w:val="000C283E"/>
    <w:rsid w:val="000C3152"/>
    <w:rsid w:val="000C51B3"/>
    <w:rsid w:val="000C64B8"/>
    <w:rsid w:val="000D0A3F"/>
    <w:rsid w:val="000D77EE"/>
    <w:rsid w:val="000E14AA"/>
    <w:rsid w:val="000E15C6"/>
    <w:rsid w:val="000E27EA"/>
    <w:rsid w:val="000E336D"/>
    <w:rsid w:val="000E61EE"/>
    <w:rsid w:val="000F08EB"/>
    <w:rsid w:val="000F63A0"/>
    <w:rsid w:val="00103057"/>
    <w:rsid w:val="00117185"/>
    <w:rsid w:val="0012263D"/>
    <w:rsid w:val="00123913"/>
    <w:rsid w:val="001246A7"/>
    <w:rsid w:val="00134BB4"/>
    <w:rsid w:val="00141212"/>
    <w:rsid w:val="00152275"/>
    <w:rsid w:val="00152AA3"/>
    <w:rsid w:val="001572E3"/>
    <w:rsid w:val="00171E6F"/>
    <w:rsid w:val="00173D6F"/>
    <w:rsid w:val="001750DD"/>
    <w:rsid w:val="00177186"/>
    <w:rsid w:val="00193701"/>
    <w:rsid w:val="001A280E"/>
    <w:rsid w:val="001A55F8"/>
    <w:rsid w:val="001A5769"/>
    <w:rsid w:val="001B2E6F"/>
    <w:rsid w:val="001B3705"/>
    <w:rsid w:val="001B59A8"/>
    <w:rsid w:val="001C08DC"/>
    <w:rsid w:val="001C16CD"/>
    <w:rsid w:val="001C2C07"/>
    <w:rsid w:val="001C46E4"/>
    <w:rsid w:val="001D4A97"/>
    <w:rsid w:val="001E4172"/>
    <w:rsid w:val="001E44ED"/>
    <w:rsid w:val="001F6AB8"/>
    <w:rsid w:val="001F6F63"/>
    <w:rsid w:val="00202514"/>
    <w:rsid w:val="00211C10"/>
    <w:rsid w:val="00212A45"/>
    <w:rsid w:val="00214116"/>
    <w:rsid w:val="0021573B"/>
    <w:rsid w:val="00217724"/>
    <w:rsid w:val="00241566"/>
    <w:rsid w:val="002458C4"/>
    <w:rsid w:val="00264F9C"/>
    <w:rsid w:val="002812E3"/>
    <w:rsid w:val="00286F44"/>
    <w:rsid w:val="002875B2"/>
    <w:rsid w:val="0029189D"/>
    <w:rsid w:val="00296ABE"/>
    <w:rsid w:val="002A0B99"/>
    <w:rsid w:val="002A33F0"/>
    <w:rsid w:val="002B16C8"/>
    <w:rsid w:val="002B2061"/>
    <w:rsid w:val="002B2460"/>
    <w:rsid w:val="002B5A0F"/>
    <w:rsid w:val="002C37AB"/>
    <w:rsid w:val="002C6C2E"/>
    <w:rsid w:val="002D05B1"/>
    <w:rsid w:val="002D11AC"/>
    <w:rsid w:val="002D505E"/>
    <w:rsid w:val="002E35ED"/>
    <w:rsid w:val="002E5EEE"/>
    <w:rsid w:val="002F3C87"/>
    <w:rsid w:val="003037FA"/>
    <w:rsid w:val="00307672"/>
    <w:rsid w:val="00310965"/>
    <w:rsid w:val="00313502"/>
    <w:rsid w:val="00315894"/>
    <w:rsid w:val="0033339A"/>
    <w:rsid w:val="00336D59"/>
    <w:rsid w:val="0033700B"/>
    <w:rsid w:val="00346836"/>
    <w:rsid w:val="00354E10"/>
    <w:rsid w:val="003554D5"/>
    <w:rsid w:val="003602C7"/>
    <w:rsid w:val="00360AA4"/>
    <w:rsid w:val="00361DD1"/>
    <w:rsid w:val="00363CD8"/>
    <w:rsid w:val="00381626"/>
    <w:rsid w:val="003832FE"/>
    <w:rsid w:val="00387473"/>
    <w:rsid w:val="00390749"/>
    <w:rsid w:val="00391644"/>
    <w:rsid w:val="00394416"/>
    <w:rsid w:val="003A12A7"/>
    <w:rsid w:val="003B653A"/>
    <w:rsid w:val="003B7149"/>
    <w:rsid w:val="003B715B"/>
    <w:rsid w:val="003C4224"/>
    <w:rsid w:val="003D1119"/>
    <w:rsid w:val="003D7E14"/>
    <w:rsid w:val="003E5682"/>
    <w:rsid w:val="004010B8"/>
    <w:rsid w:val="00410174"/>
    <w:rsid w:val="00414B3E"/>
    <w:rsid w:val="00417D66"/>
    <w:rsid w:val="00420577"/>
    <w:rsid w:val="00431C36"/>
    <w:rsid w:val="00442FE2"/>
    <w:rsid w:val="0044453C"/>
    <w:rsid w:val="00454779"/>
    <w:rsid w:val="004566C5"/>
    <w:rsid w:val="004605BA"/>
    <w:rsid w:val="0046174F"/>
    <w:rsid w:val="00461B65"/>
    <w:rsid w:val="00465F30"/>
    <w:rsid w:val="00470020"/>
    <w:rsid w:val="004720B9"/>
    <w:rsid w:val="0047596A"/>
    <w:rsid w:val="00482096"/>
    <w:rsid w:val="00490E1D"/>
    <w:rsid w:val="00493BC9"/>
    <w:rsid w:val="00497552"/>
    <w:rsid w:val="0049791B"/>
    <w:rsid w:val="00497AEC"/>
    <w:rsid w:val="004A2C8F"/>
    <w:rsid w:val="004A7138"/>
    <w:rsid w:val="004B1F33"/>
    <w:rsid w:val="004B3A31"/>
    <w:rsid w:val="004B435F"/>
    <w:rsid w:val="004B5253"/>
    <w:rsid w:val="004B65CF"/>
    <w:rsid w:val="004B677B"/>
    <w:rsid w:val="004C12A6"/>
    <w:rsid w:val="004C4AE7"/>
    <w:rsid w:val="004D2C56"/>
    <w:rsid w:val="004D31C5"/>
    <w:rsid w:val="004D43FC"/>
    <w:rsid w:val="004E047C"/>
    <w:rsid w:val="004E3B3B"/>
    <w:rsid w:val="004E7604"/>
    <w:rsid w:val="0050041A"/>
    <w:rsid w:val="005009DC"/>
    <w:rsid w:val="00501BAE"/>
    <w:rsid w:val="005051F4"/>
    <w:rsid w:val="00506A8C"/>
    <w:rsid w:val="00510FB0"/>
    <w:rsid w:val="00514FC7"/>
    <w:rsid w:val="005272F6"/>
    <w:rsid w:val="0053188A"/>
    <w:rsid w:val="0053387C"/>
    <w:rsid w:val="00540E58"/>
    <w:rsid w:val="00550C1D"/>
    <w:rsid w:val="0055187E"/>
    <w:rsid w:val="0057622A"/>
    <w:rsid w:val="00577A18"/>
    <w:rsid w:val="00591764"/>
    <w:rsid w:val="00597EB1"/>
    <w:rsid w:val="005A2B35"/>
    <w:rsid w:val="005B527B"/>
    <w:rsid w:val="005B79B4"/>
    <w:rsid w:val="005C273C"/>
    <w:rsid w:val="005C7452"/>
    <w:rsid w:val="005D73E9"/>
    <w:rsid w:val="005E2204"/>
    <w:rsid w:val="005E32B2"/>
    <w:rsid w:val="005E4DBC"/>
    <w:rsid w:val="005F26AB"/>
    <w:rsid w:val="005F4665"/>
    <w:rsid w:val="005F593A"/>
    <w:rsid w:val="006010AA"/>
    <w:rsid w:val="0060122E"/>
    <w:rsid w:val="006021BE"/>
    <w:rsid w:val="00604B3E"/>
    <w:rsid w:val="006053EA"/>
    <w:rsid w:val="0060632A"/>
    <w:rsid w:val="00607423"/>
    <w:rsid w:val="006114FD"/>
    <w:rsid w:val="00611F0D"/>
    <w:rsid w:val="006133BA"/>
    <w:rsid w:val="00617CF8"/>
    <w:rsid w:val="0062491A"/>
    <w:rsid w:val="00627ED3"/>
    <w:rsid w:val="00633602"/>
    <w:rsid w:val="00633762"/>
    <w:rsid w:val="00636313"/>
    <w:rsid w:val="00636FED"/>
    <w:rsid w:val="00646EF0"/>
    <w:rsid w:val="00651503"/>
    <w:rsid w:val="00651B71"/>
    <w:rsid w:val="00655DC2"/>
    <w:rsid w:val="00662B5C"/>
    <w:rsid w:val="00667BD9"/>
    <w:rsid w:val="00671C13"/>
    <w:rsid w:val="00672E0E"/>
    <w:rsid w:val="00674137"/>
    <w:rsid w:val="00674A5E"/>
    <w:rsid w:val="00675627"/>
    <w:rsid w:val="00676C0A"/>
    <w:rsid w:val="00677B97"/>
    <w:rsid w:val="00687B06"/>
    <w:rsid w:val="00687C03"/>
    <w:rsid w:val="006A106F"/>
    <w:rsid w:val="006A6692"/>
    <w:rsid w:val="006B7623"/>
    <w:rsid w:val="006C5498"/>
    <w:rsid w:val="006C571C"/>
    <w:rsid w:val="006C71F2"/>
    <w:rsid w:val="006E6D7B"/>
    <w:rsid w:val="006F6EC8"/>
    <w:rsid w:val="00702B15"/>
    <w:rsid w:val="00705850"/>
    <w:rsid w:val="007071A4"/>
    <w:rsid w:val="00707571"/>
    <w:rsid w:val="00711F3A"/>
    <w:rsid w:val="00714175"/>
    <w:rsid w:val="00714789"/>
    <w:rsid w:val="00715C95"/>
    <w:rsid w:val="00716888"/>
    <w:rsid w:val="00717636"/>
    <w:rsid w:val="0072104F"/>
    <w:rsid w:val="00725252"/>
    <w:rsid w:val="00726DA1"/>
    <w:rsid w:val="007317DC"/>
    <w:rsid w:val="00736D1D"/>
    <w:rsid w:val="0074058E"/>
    <w:rsid w:val="00745D59"/>
    <w:rsid w:val="00754100"/>
    <w:rsid w:val="00755E36"/>
    <w:rsid w:val="00761DF1"/>
    <w:rsid w:val="00764559"/>
    <w:rsid w:val="007704C0"/>
    <w:rsid w:val="007762D2"/>
    <w:rsid w:val="0077716B"/>
    <w:rsid w:val="00781C65"/>
    <w:rsid w:val="00787689"/>
    <w:rsid w:val="0079190E"/>
    <w:rsid w:val="0079576D"/>
    <w:rsid w:val="007963CA"/>
    <w:rsid w:val="007A2022"/>
    <w:rsid w:val="007B648A"/>
    <w:rsid w:val="007B67CC"/>
    <w:rsid w:val="007C113C"/>
    <w:rsid w:val="007C3F28"/>
    <w:rsid w:val="007E1261"/>
    <w:rsid w:val="007E4907"/>
    <w:rsid w:val="007F12E8"/>
    <w:rsid w:val="007F1F65"/>
    <w:rsid w:val="00800B64"/>
    <w:rsid w:val="00804D81"/>
    <w:rsid w:val="0080633C"/>
    <w:rsid w:val="00807FBF"/>
    <w:rsid w:val="008168B4"/>
    <w:rsid w:val="00817B4B"/>
    <w:rsid w:val="00836415"/>
    <w:rsid w:val="00837723"/>
    <w:rsid w:val="00841D34"/>
    <w:rsid w:val="00842DA4"/>
    <w:rsid w:val="00847BDB"/>
    <w:rsid w:val="0085211F"/>
    <w:rsid w:val="008544F8"/>
    <w:rsid w:val="00855093"/>
    <w:rsid w:val="00856FFC"/>
    <w:rsid w:val="008602D9"/>
    <w:rsid w:val="00870550"/>
    <w:rsid w:val="00870AB4"/>
    <w:rsid w:val="0088486B"/>
    <w:rsid w:val="008944AF"/>
    <w:rsid w:val="008C4A05"/>
    <w:rsid w:val="008D3F1A"/>
    <w:rsid w:val="008D4C23"/>
    <w:rsid w:val="008D6E8E"/>
    <w:rsid w:val="008E0FE3"/>
    <w:rsid w:val="008E4E70"/>
    <w:rsid w:val="008F24BA"/>
    <w:rsid w:val="008F5C04"/>
    <w:rsid w:val="00900864"/>
    <w:rsid w:val="00905DDB"/>
    <w:rsid w:val="00906624"/>
    <w:rsid w:val="009066A7"/>
    <w:rsid w:val="00910F2C"/>
    <w:rsid w:val="009219D2"/>
    <w:rsid w:val="00922ADE"/>
    <w:rsid w:val="00944B32"/>
    <w:rsid w:val="00957E70"/>
    <w:rsid w:val="0097427B"/>
    <w:rsid w:val="00975C24"/>
    <w:rsid w:val="00977D40"/>
    <w:rsid w:val="00984A05"/>
    <w:rsid w:val="009856FE"/>
    <w:rsid w:val="00994192"/>
    <w:rsid w:val="009A074A"/>
    <w:rsid w:val="009B326D"/>
    <w:rsid w:val="009B67B0"/>
    <w:rsid w:val="009C4CFE"/>
    <w:rsid w:val="009D1112"/>
    <w:rsid w:val="009D45D4"/>
    <w:rsid w:val="009D6AE0"/>
    <w:rsid w:val="009E02A2"/>
    <w:rsid w:val="009E0D8E"/>
    <w:rsid w:val="009E1763"/>
    <w:rsid w:val="009E67F8"/>
    <w:rsid w:val="009F2B1E"/>
    <w:rsid w:val="009F650A"/>
    <w:rsid w:val="00A04E9A"/>
    <w:rsid w:val="00A10610"/>
    <w:rsid w:val="00A114A2"/>
    <w:rsid w:val="00A146F2"/>
    <w:rsid w:val="00A20F46"/>
    <w:rsid w:val="00A214F8"/>
    <w:rsid w:val="00A30FDF"/>
    <w:rsid w:val="00A32D2E"/>
    <w:rsid w:val="00A33745"/>
    <w:rsid w:val="00A355D0"/>
    <w:rsid w:val="00A35F9B"/>
    <w:rsid w:val="00A52CE5"/>
    <w:rsid w:val="00A54FFB"/>
    <w:rsid w:val="00A6153B"/>
    <w:rsid w:val="00A61586"/>
    <w:rsid w:val="00A63D2B"/>
    <w:rsid w:val="00A710FC"/>
    <w:rsid w:val="00A72884"/>
    <w:rsid w:val="00A74802"/>
    <w:rsid w:val="00A762AC"/>
    <w:rsid w:val="00A81776"/>
    <w:rsid w:val="00A90F7A"/>
    <w:rsid w:val="00AA0925"/>
    <w:rsid w:val="00AA0ADE"/>
    <w:rsid w:val="00AA3007"/>
    <w:rsid w:val="00AA303D"/>
    <w:rsid w:val="00AA4643"/>
    <w:rsid w:val="00AB29CD"/>
    <w:rsid w:val="00AB2EE7"/>
    <w:rsid w:val="00AB5C32"/>
    <w:rsid w:val="00AC0738"/>
    <w:rsid w:val="00AC13CE"/>
    <w:rsid w:val="00AC231E"/>
    <w:rsid w:val="00AC55A4"/>
    <w:rsid w:val="00AD204F"/>
    <w:rsid w:val="00AD7237"/>
    <w:rsid w:val="00AE6FE8"/>
    <w:rsid w:val="00AF3B2E"/>
    <w:rsid w:val="00AF4CEB"/>
    <w:rsid w:val="00AF4E52"/>
    <w:rsid w:val="00B044E3"/>
    <w:rsid w:val="00B12264"/>
    <w:rsid w:val="00B13C04"/>
    <w:rsid w:val="00B14E2E"/>
    <w:rsid w:val="00B21282"/>
    <w:rsid w:val="00B222C7"/>
    <w:rsid w:val="00B23F66"/>
    <w:rsid w:val="00B24DCB"/>
    <w:rsid w:val="00B4055A"/>
    <w:rsid w:val="00B40ED8"/>
    <w:rsid w:val="00B454D0"/>
    <w:rsid w:val="00B47599"/>
    <w:rsid w:val="00B50773"/>
    <w:rsid w:val="00B529E1"/>
    <w:rsid w:val="00B75405"/>
    <w:rsid w:val="00B81268"/>
    <w:rsid w:val="00B83E17"/>
    <w:rsid w:val="00B863CE"/>
    <w:rsid w:val="00B879AC"/>
    <w:rsid w:val="00B906F9"/>
    <w:rsid w:val="00B90FC5"/>
    <w:rsid w:val="00B95053"/>
    <w:rsid w:val="00BA01EB"/>
    <w:rsid w:val="00BA0AA8"/>
    <w:rsid w:val="00BA196C"/>
    <w:rsid w:val="00BA3F86"/>
    <w:rsid w:val="00BB65C3"/>
    <w:rsid w:val="00BB6C0E"/>
    <w:rsid w:val="00BC1EAD"/>
    <w:rsid w:val="00BC7DAF"/>
    <w:rsid w:val="00BD4B3E"/>
    <w:rsid w:val="00BE0B3E"/>
    <w:rsid w:val="00BE49EE"/>
    <w:rsid w:val="00BE7CBA"/>
    <w:rsid w:val="00C02770"/>
    <w:rsid w:val="00C0330A"/>
    <w:rsid w:val="00C06966"/>
    <w:rsid w:val="00C06EBD"/>
    <w:rsid w:val="00C10399"/>
    <w:rsid w:val="00C11587"/>
    <w:rsid w:val="00C157E1"/>
    <w:rsid w:val="00C238E5"/>
    <w:rsid w:val="00C25CC1"/>
    <w:rsid w:val="00C27342"/>
    <w:rsid w:val="00C31DBF"/>
    <w:rsid w:val="00C330B6"/>
    <w:rsid w:val="00C36003"/>
    <w:rsid w:val="00C4517C"/>
    <w:rsid w:val="00C45A5D"/>
    <w:rsid w:val="00C52021"/>
    <w:rsid w:val="00C5426A"/>
    <w:rsid w:val="00C553CB"/>
    <w:rsid w:val="00C56BEB"/>
    <w:rsid w:val="00C6242E"/>
    <w:rsid w:val="00C633F7"/>
    <w:rsid w:val="00C64E4C"/>
    <w:rsid w:val="00C72D92"/>
    <w:rsid w:val="00C83161"/>
    <w:rsid w:val="00C92444"/>
    <w:rsid w:val="00C95165"/>
    <w:rsid w:val="00CA2BFD"/>
    <w:rsid w:val="00CA4F2A"/>
    <w:rsid w:val="00CB241E"/>
    <w:rsid w:val="00CB6742"/>
    <w:rsid w:val="00CC18E6"/>
    <w:rsid w:val="00CC59E1"/>
    <w:rsid w:val="00CD1F22"/>
    <w:rsid w:val="00CD2503"/>
    <w:rsid w:val="00CD3105"/>
    <w:rsid w:val="00CE6ECE"/>
    <w:rsid w:val="00CE7463"/>
    <w:rsid w:val="00CF246E"/>
    <w:rsid w:val="00CF4AB2"/>
    <w:rsid w:val="00CF7588"/>
    <w:rsid w:val="00D13D1B"/>
    <w:rsid w:val="00D35844"/>
    <w:rsid w:val="00D374EB"/>
    <w:rsid w:val="00D667FC"/>
    <w:rsid w:val="00D67876"/>
    <w:rsid w:val="00D71D66"/>
    <w:rsid w:val="00D830E4"/>
    <w:rsid w:val="00D84CDD"/>
    <w:rsid w:val="00D92D4B"/>
    <w:rsid w:val="00D92D88"/>
    <w:rsid w:val="00D93A13"/>
    <w:rsid w:val="00D9559A"/>
    <w:rsid w:val="00DB4571"/>
    <w:rsid w:val="00DB4AB4"/>
    <w:rsid w:val="00DB6241"/>
    <w:rsid w:val="00DD0597"/>
    <w:rsid w:val="00DD5D93"/>
    <w:rsid w:val="00DE1854"/>
    <w:rsid w:val="00DE221F"/>
    <w:rsid w:val="00DE5ED1"/>
    <w:rsid w:val="00DE632C"/>
    <w:rsid w:val="00DE6DC0"/>
    <w:rsid w:val="00DE76C4"/>
    <w:rsid w:val="00DF25E6"/>
    <w:rsid w:val="00DF2B8C"/>
    <w:rsid w:val="00DF3254"/>
    <w:rsid w:val="00DF36BC"/>
    <w:rsid w:val="00DF3FF0"/>
    <w:rsid w:val="00E15B3D"/>
    <w:rsid w:val="00E22AE4"/>
    <w:rsid w:val="00E23C5F"/>
    <w:rsid w:val="00E330AE"/>
    <w:rsid w:val="00E34CD8"/>
    <w:rsid w:val="00E350EA"/>
    <w:rsid w:val="00E4042F"/>
    <w:rsid w:val="00E410A0"/>
    <w:rsid w:val="00E46175"/>
    <w:rsid w:val="00E5381A"/>
    <w:rsid w:val="00E554C9"/>
    <w:rsid w:val="00E85E9B"/>
    <w:rsid w:val="00E869A8"/>
    <w:rsid w:val="00E9162D"/>
    <w:rsid w:val="00E91B6E"/>
    <w:rsid w:val="00E96D7B"/>
    <w:rsid w:val="00EA02FE"/>
    <w:rsid w:val="00EA1450"/>
    <w:rsid w:val="00EA16B7"/>
    <w:rsid w:val="00EB1444"/>
    <w:rsid w:val="00EC6C96"/>
    <w:rsid w:val="00ED277D"/>
    <w:rsid w:val="00ED7BF6"/>
    <w:rsid w:val="00EE5ADA"/>
    <w:rsid w:val="00EE6B82"/>
    <w:rsid w:val="00EF2A9D"/>
    <w:rsid w:val="00EF323F"/>
    <w:rsid w:val="00EF32DA"/>
    <w:rsid w:val="00EF6689"/>
    <w:rsid w:val="00EF7CF1"/>
    <w:rsid w:val="00F00178"/>
    <w:rsid w:val="00F028CF"/>
    <w:rsid w:val="00F050E4"/>
    <w:rsid w:val="00F05543"/>
    <w:rsid w:val="00F104FA"/>
    <w:rsid w:val="00F24DB4"/>
    <w:rsid w:val="00F36C16"/>
    <w:rsid w:val="00F40EDB"/>
    <w:rsid w:val="00F4228F"/>
    <w:rsid w:val="00F546BA"/>
    <w:rsid w:val="00F549E4"/>
    <w:rsid w:val="00F62346"/>
    <w:rsid w:val="00F62C7F"/>
    <w:rsid w:val="00F665B4"/>
    <w:rsid w:val="00F66C06"/>
    <w:rsid w:val="00F67373"/>
    <w:rsid w:val="00F719DD"/>
    <w:rsid w:val="00F72DD5"/>
    <w:rsid w:val="00F73368"/>
    <w:rsid w:val="00F76E36"/>
    <w:rsid w:val="00F80951"/>
    <w:rsid w:val="00F80A00"/>
    <w:rsid w:val="00F81014"/>
    <w:rsid w:val="00F83578"/>
    <w:rsid w:val="00F900C7"/>
    <w:rsid w:val="00F94C10"/>
    <w:rsid w:val="00F9594D"/>
    <w:rsid w:val="00FA41EE"/>
    <w:rsid w:val="00FA63C2"/>
    <w:rsid w:val="00FB219E"/>
    <w:rsid w:val="00FC2AF8"/>
    <w:rsid w:val="00FC5347"/>
    <w:rsid w:val="00FD2B7F"/>
    <w:rsid w:val="00FD2CB3"/>
    <w:rsid w:val="00FD4BFF"/>
    <w:rsid w:val="00FD71C6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FA1F4"/>
  <w15:docId w15:val="{E027C603-DDC2-4E64-884D-9AAADFEC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2263D"/>
    <w:rPr>
      <w:color w:val="0000FF"/>
      <w:u w:val="single"/>
    </w:rPr>
  </w:style>
  <w:style w:type="paragraph" w:customStyle="1" w:styleId="Headinglevel1">
    <w:name w:val="Heading level 1"/>
    <w:basedOn w:val="Normal"/>
    <w:qFormat/>
    <w:rsid w:val="0012263D"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paragraph" w:customStyle="1" w:styleId="Headinglevel2">
    <w:name w:val="Heading level 2"/>
    <w:basedOn w:val="Normal"/>
    <w:qFormat/>
    <w:rsid w:val="0012263D"/>
    <w:pPr>
      <w:keepNext/>
      <w:spacing w:before="480" w:after="240"/>
      <w:outlineLvl w:val="1"/>
    </w:pPr>
    <w:rPr>
      <w:rFonts w:ascii="Arial" w:hAnsi="Arial"/>
      <w:b/>
      <w:color w:val="FF3300"/>
    </w:rPr>
  </w:style>
  <w:style w:type="paragraph" w:styleId="Footer">
    <w:name w:val="footer"/>
    <w:basedOn w:val="Normal"/>
    <w:link w:val="FooterChar"/>
    <w:rsid w:val="0012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26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226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10">
    <w:name w:val="Pa10"/>
    <w:basedOn w:val="Default"/>
    <w:next w:val="Default"/>
    <w:uiPriority w:val="99"/>
    <w:rsid w:val="0012263D"/>
    <w:pPr>
      <w:spacing w:line="221" w:lineRule="atLeast"/>
    </w:pPr>
    <w:rPr>
      <w:rFonts w:ascii="AQA Chevin Pro DemiBold" w:hAnsi="AQA Chevin Pro DemiBold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3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5">
    <w:name w:val="Pa5"/>
    <w:basedOn w:val="Default"/>
    <w:next w:val="Default"/>
    <w:uiPriority w:val="99"/>
    <w:rsid w:val="000C51B3"/>
    <w:pPr>
      <w:spacing w:line="241" w:lineRule="atLeast"/>
    </w:pPr>
    <w:rPr>
      <w:rFonts w:ascii="Gill Sans MT Pro Medium" w:eastAsiaTheme="minorHAnsi" w:hAnsi="Gill Sans MT Pro Medium" w:cstheme="minorBid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7342"/>
    <w:rPr>
      <w:color w:val="800080" w:themeColor="followedHyperlink"/>
      <w:u w:val="single"/>
    </w:rPr>
  </w:style>
  <w:style w:type="character" w:customStyle="1" w:styleId="A10">
    <w:name w:val="A10"/>
    <w:uiPriority w:val="99"/>
    <w:rsid w:val="00177186"/>
    <w:rPr>
      <w:rFonts w:cs="HelveticaNeueLT St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E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0FC5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BD4B3E"/>
    <w:pPr>
      <w:autoSpaceDE w:val="0"/>
      <w:autoSpaceDN w:val="0"/>
      <w:adjustRightInd w:val="0"/>
      <w:spacing w:line="181" w:lineRule="atLeast"/>
    </w:pPr>
    <w:rPr>
      <w:rFonts w:ascii="AJQCW H+ Gotham" w:eastAsiaTheme="minorHAnsi" w:hAnsi="AJQCW H+ Gotham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BD4B3E"/>
    <w:pPr>
      <w:autoSpaceDE w:val="0"/>
      <w:autoSpaceDN w:val="0"/>
      <w:adjustRightInd w:val="0"/>
      <w:spacing w:line="181" w:lineRule="atLeast"/>
    </w:pPr>
    <w:rPr>
      <w:rFonts w:ascii="AJQCW H+ Gotham" w:eastAsiaTheme="minorHAnsi" w:hAnsi="AJQCW H+ Gotham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5C04-D9FE-42D3-83EA-52D01FC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Grizli777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L. Smith</cp:lastModifiedBy>
  <cp:revision>129</cp:revision>
  <cp:lastPrinted>2022-08-16T13:56:00Z</cp:lastPrinted>
  <dcterms:created xsi:type="dcterms:W3CDTF">2023-07-13T13:31:00Z</dcterms:created>
  <dcterms:modified xsi:type="dcterms:W3CDTF">2025-07-16T14:26:00Z</dcterms:modified>
</cp:coreProperties>
</file>